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74" w:rsidRDefault="007D3674" w:rsidP="007D367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468C7" w:rsidRPr="00F5743B" w:rsidRDefault="00F5743B" w:rsidP="007D3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743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распоряжение правительства Еврейской автономной области от 20.02.2014 № 63-рп «Об утверждении </w:t>
      </w:r>
      <w:proofErr w:type="gramStart"/>
      <w:r w:rsidRPr="00F5743B">
        <w:rPr>
          <w:rFonts w:ascii="Times New Roman" w:hAnsi="Times New Roman" w:cs="Times New Roman"/>
          <w:bCs/>
          <w:sz w:val="28"/>
          <w:szCs w:val="28"/>
        </w:rPr>
        <w:t>регламента подготовки прогноза потребностей рынка труда Еврейской автономной</w:t>
      </w:r>
      <w:proofErr w:type="gramEnd"/>
      <w:r w:rsidRPr="00F5743B">
        <w:rPr>
          <w:rFonts w:ascii="Times New Roman" w:hAnsi="Times New Roman" w:cs="Times New Roman"/>
          <w:bCs/>
          <w:sz w:val="28"/>
          <w:szCs w:val="28"/>
        </w:rPr>
        <w:t xml:space="preserve"> области, основанного на изучении потребностей инвесторов, сроком на 7 лет с план</w:t>
      </w:r>
      <w:r>
        <w:rPr>
          <w:rFonts w:ascii="Times New Roman" w:hAnsi="Times New Roman" w:cs="Times New Roman"/>
          <w:bCs/>
          <w:sz w:val="28"/>
          <w:szCs w:val="28"/>
        </w:rPr>
        <w:t>ом мероприятий по их выполнению»</w:t>
      </w:r>
    </w:p>
    <w:p w:rsidR="00F94EB2" w:rsidRPr="007D3674" w:rsidRDefault="00F94EB2" w:rsidP="001468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3674" w:rsidRPr="007D3674" w:rsidRDefault="007D3674" w:rsidP="001468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4EB2" w:rsidRPr="00B45F19" w:rsidRDefault="00F94EB2" w:rsidP="007D3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</w:t>
      </w:r>
      <w:r w:rsidRPr="00B45F1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45F19">
          <w:rPr>
            <w:rFonts w:ascii="Times New Roman" w:hAnsi="Times New Roman" w:cs="Times New Roman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B45F19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16.11.2015 № 314 «О структуре исполнительных органов государственной власти Еврейской автономной области и составе правительства Еврейской автономной области»:</w:t>
      </w:r>
    </w:p>
    <w:p w:rsidR="00D5739A" w:rsidRPr="00B05EB6" w:rsidRDefault="00E977A8" w:rsidP="00F574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42DFF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D851A" wp14:editId="34281F59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3810" t="3175" r="3175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1FB" w:rsidRPr="005B4E2C" w:rsidRDefault="00F5743B" w:rsidP="005B4E2C">
                            <w:pPr>
                              <w:ind w:left="-426"/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28"/>
                                <w:szCs w:val="28"/>
                              </w:rPr>
                            </w:pPr>
                            <w:r w:rsidRPr="005B4E2C">
                              <w:rPr>
                                <w:rFonts w:ascii="Times New Roman" w:hAnsi="Times New Roman"/>
                                <w:spacing w:val="28"/>
                                <w:sz w:val="28"/>
                                <w:szCs w:val="28"/>
                              </w:rPr>
                              <w:t>ПРАВИТЕЛЬСТВО</w:t>
                            </w:r>
                            <w:r w:rsidR="003111FB" w:rsidRPr="005B4E2C">
                              <w:rPr>
                                <w:rFonts w:ascii="Times New Roman" w:hAnsi="Times New Roman"/>
                                <w:spacing w:val="28"/>
                                <w:sz w:val="28"/>
                                <w:szCs w:val="28"/>
                              </w:rPr>
                              <w:t xml:space="preserve">  ЕВРЕЙСКОЙ  АВТОНОМНОЙ ОБЛАСТИ</w:t>
                            </w:r>
                          </w:p>
                          <w:p w:rsidR="003111FB" w:rsidRPr="001F2B97" w:rsidRDefault="003111FB" w:rsidP="003111FB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3111FB" w:rsidRPr="00BC3B49" w:rsidRDefault="003111FB" w:rsidP="003111FB">
                            <w:pPr>
                              <w:jc w:val="center"/>
                              <w:rPr>
                                <w:rFonts w:ascii="Times New Roman" w:hAnsi="Times New Roman"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5743B" w:rsidRPr="00BC3B49">
                              <w:rPr>
                                <w:rFonts w:ascii="Times New Roman" w:hAnsi="Times New Roman"/>
                                <w:spacing w:val="40"/>
                                <w:sz w:val="36"/>
                                <w:szCs w:val="36"/>
                              </w:rPr>
                              <w:t>РАСПОРЯЖЕНИЕ</w:t>
                            </w:r>
                          </w:p>
                          <w:p w:rsidR="00036B6C" w:rsidRDefault="00036B6C" w:rsidP="00E977A8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036B6C" w:rsidRDefault="00036B6C" w:rsidP="00E977A8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036B6C" w:rsidRDefault="00036B6C" w:rsidP="00E977A8"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3pt;margin-top:61pt;width:595.7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" stroked="f">
                <v:textbox inset="30mm,,15mm">
                  <w:txbxContent>
                    <w:p w:rsidR="003111FB" w:rsidRPr="005B4E2C" w:rsidRDefault="00F5743B" w:rsidP="005B4E2C">
                      <w:pPr>
                        <w:ind w:left="-426"/>
                        <w:jc w:val="center"/>
                        <w:rPr>
                          <w:rFonts w:ascii="Times New Roman" w:hAnsi="Times New Roman"/>
                          <w:spacing w:val="28"/>
                          <w:sz w:val="28"/>
                          <w:szCs w:val="28"/>
                        </w:rPr>
                      </w:pPr>
                      <w:r w:rsidRPr="005B4E2C">
                        <w:rPr>
                          <w:rFonts w:ascii="Times New Roman" w:hAnsi="Times New Roman"/>
                          <w:spacing w:val="28"/>
                          <w:sz w:val="28"/>
                          <w:szCs w:val="28"/>
                        </w:rPr>
                        <w:t>ПРАВИТЕЛЬСТВО</w:t>
                      </w:r>
                      <w:r w:rsidR="003111FB" w:rsidRPr="005B4E2C">
                        <w:rPr>
                          <w:rFonts w:ascii="Times New Roman" w:hAnsi="Times New Roman"/>
                          <w:spacing w:val="28"/>
                          <w:sz w:val="28"/>
                          <w:szCs w:val="28"/>
                        </w:rPr>
                        <w:t xml:space="preserve">  ЕВРЕЙСКОЙ  АВТОНОМНОЙ ОБЛАСТИ</w:t>
                      </w:r>
                    </w:p>
                    <w:p w:rsidR="003111FB" w:rsidRPr="001F2B97" w:rsidRDefault="003111FB" w:rsidP="003111FB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3111FB" w:rsidRPr="00BC3B49" w:rsidRDefault="003111FB" w:rsidP="003111FB">
                      <w:pPr>
                        <w:jc w:val="center"/>
                        <w:rPr>
                          <w:rFonts w:ascii="Times New Roman" w:hAnsi="Times New Roman"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 xml:space="preserve"> </w:t>
                      </w:r>
                      <w:r w:rsidR="00F5743B" w:rsidRPr="00BC3B49">
                        <w:rPr>
                          <w:rFonts w:ascii="Times New Roman" w:hAnsi="Times New Roman"/>
                          <w:spacing w:val="40"/>
                          <w:sz w:val="36"/>
                          <w:szCs w:val="36"/>
                        </w:rPr>
                        <w:t>РАСПОРЯЖЕНИЕ</w:t>
                      </w:r>
                      <w:bookmarkStart w:id="1" w:name="_GoBack"/>
                      <w:bookmarkEnd w:id="1"/>
                    </w:p>
                    <w:p w:rsidR="00036B6C" w:rsidRDefault="00036B6C" w:rsidP="00E977A8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:rsidR="00036B6C" w:rsidRDefault="00036B6C" w:rsidP="00E977A8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036B6C" w:rsidRDefault="00036B6C" w:rsidP="00E977A8"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942DFF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02976" wp14:editId="08C3491C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B6C" w:rsidRPr="00927D16" w:rsidRDefault="00036B6C" w:rsidP="00E977A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73.25pt;margin-top:36.55pt;width:76.9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" stroked="f">
                <v:textbox>
                  <w:txbxContent>
                    <w:p w:rsidR="00036B6C" w:rsidRPr="00927D16" w:rsidRDefault="00036B6C" w:rsidP="00E977A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5739A" w:rsidRPr="00942DFF">
        <w:rPr>
          <w:rFonts w:ascii="Times New Roman" w:hAnsi="Times New Roman"/>
          <w:sz w:val="28"/>
          <w:szCs w:val="28"/>
        </w:rPr>
        <w:t>1.</w:t>
      </w:r>
      <w:r w:rsidR="00F5743B" w:rsidRPr="00942DFF">
        <w:rPr>
          <w:rFonts w:ascii="Times New Roman" w:hAnsi="Times New Roman"/>
          <w:sz w:val="27"/>
          <w:szCs w:val="27"/>
        </w:rPr>
        <w:t> </w:t>
      </w:r>
      <w:r w:rsidR="00F5743B" w:rsidRPr="00942DFF">
        <w:rPr>
          <w:rFonts w:ascii="Times New Roman" w:hAnsi="Times New Roman"/>
          <w:sz w:val="28"/>
          <w:szCs w:val="28"/>
        </w:rPr>
        <w:t>Внести в распоряжение правительства</w:t>
      </w:r>
      <w:r w:rsidR="00A93C6C" w:rsidRPr="00942DFF">
        <w:rPr>
          <w:rFonts w:ascii="Times New Roman" w:hAnsi="Times New Roman"/>
          <w:sz w:val="28"/>
          <w:szCs w:val="28"/>
        </w:rPr>
        <w:t xml:space="preserve"> Еврейской автономной области </w:t>
      </w:r>
      <w:r w:rsidR="00F5743B" w:rsidRPr="00942DFF">
        <w:rPr>
          <w:rFonts w:ascii="Times New Roman" w:hAnsi="Times New Roman" w:cs="Times New Roman"/>
          <w:bCs/>
          <w:sz w:val="28"/>
          <w:szCs w:val="28"/>
        </w:rPr>
        <w:t xml:space="preserve">от 20.02.2014 № 63-рп «Об утверждении </w:t>
      </w:r>
      <w:proofErr w:type="gramStart"/>
      <w:r w:rsidR="00F5743B" w:rsidRPr="00942DFF">
        <w:rPr>
          <w:rFonts w:ascii="Times New Roman" w:hAnsi="Times New Roman" w:cs="Times New Roman"/>
          <w:bCs/>
          <w:sz w:val="28"/>
          <w:szCs w:val="28"/>
        </w:rPr>
        <w:t>регламента подготовки прогноза потребностей рынка труда Еврейской автономной</w:t>
      </w:r>
      <w:proofErr w:type="gramEnd"/>
      <w:r w:rsidR="00F5743B" w:rsidRPr="00942DFF">
        <w:rPr>
          <w:rFonts w:ascii="Times New Roman" w:hAnsi="Times New Roman" w:cs="Times New Roman"/>
          <w:bCs/>
          <w:sz w:val="28"/>
          <w:szCs w:val="28"/>
        </w:rPr>
        <w:t xml:space="preserve"> области, основанного на изучении </w:t>
      </w:r>
      <w:r w:rsidR="00F5743B" w:rsidRPr="00B05EB6">
        <w:rPr>
          <w:rFonts w:ascii="Times New Roman" w:hAnsi="Times New Roman" w:cs="Times New Roman"/>
          <w:bCs/>
          <w:sz w:val="28"/>
          <w:szCs w:val="28"/>
        </w:rPr>
        <w:t xml:space="preserve">потребностей инвесторов, сроком на 7 лет с планом мероприятий по их выполнению» </w:t>
      </w:r>
      <w:r w:rsidR="00D5739A" w:rsidRPr="00B05EB6">
        <w:rPr>
          <w:rFonts w:ascii="Times New Roman" w:hAnsi="Times New Roman"/>
          <w:sz w:val="28"/>
          <w:szCs w:val="28"/>
        </w:rPr>
        <w:t>следующие изменения:</w:t>
      </w:r>
    </w:p>
    <w:p w:rsidR="007E04FA" w:rsidRPr="00B05EB6" w:rsidRDefault="00D5739A" w:rsidP="00F57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B6">
        <w:rPr>
          <w:rFonts w:ascii="Times New Roman" w:hAnsi="Times New Roman" w:cs="Times New Roman"/>
          <w:sz w:val="28"/>
          <w:szCs w:val="28"/>
        </w:rPr>
        <w:t xml:space="preserve">1.1. </w:t>
      </w:r>
      <w:r w:rsidR="007E04FA" w:rsidRPr="00B05EB6">
        <w:rPr>
          <w:rFonts w:ascii="Times New Roman" w:hAnsi="Times New Roman"/>
          <w:sz w:val="28"/>
          <w:szCs w:val="28"/>
        </w:rPr>
        <w:t xml:space="preserve">В </w:t>
      </w:r>
      <w:r w:rsidR="00F5743B" w:rsidRPr="00B05EB6">
        <w:rPr>
          <w:rFonts w:ascii="Times New Roman" w:hAnsi="Times New Roman" w:cs="Times New Roman"/>
          <w:bCs/>
          <w:sz w:val="28"/>
          <w:szCs w:val="28"/>
        </w:rPr>
        <w:t xml:space="preserve">регламенте </w:t>
      </w:r>
      <w:proofErr w:type="gramStart"/>
      <w:r w:rsidR="00F5743B" w:rsidRPr="00B05EB6">
        <w:rPr>
          <w:rFonts w:ascii="Times New Roman" w:hAnsi="Times New Roman" w:cs="Times New Roman"/>
          <w:bCs/>
          <w:sz w:val="28"/>
          <w:szCs w:val="28"/>
        </w:rPr>
        <w:t>подготовки прогноза потребностей рынка труда Еврейской автономной</w:t>
      </w:r>
      <w:proofErr w:type="gramEnd"/>
      <w:r w:rsidR="00F5743B" w:rsidRPr="00B05EB6">
        <w:rPr>
          <w:rFonts w:ascii="Times New Roman" w:hAnsi="Times New Roman" w:cs="Times New Roman"/>
          <w:bCs/>
          <w:sz w:val="28"/>
          <w:szCs w:val="28"/>
        </w:rPr>
        <w:t xml:space="preserve"> области, основанного на изучении потребностей инвесторов, сроком на 7 лет</w:t>
      </w:r>
      <w:r w:rsidR="002D1AC4" w:rsidRPr="00B05EB6">
        <w:rPr>
          <w:rFonts w:ascii="Times New Roman" w:hAnsi="Times New Roman" w:cs="Times New Roman"/>
          <w:bCs/>
          <w:sz w:val="28"/>
          <w:szCs w:val="28"/>
        </w:rPr>
        <w:t>,</w:t>
      </w:r>
      <w:r w:rsidR="00840313" w:rsidRPr="00B05EB6">
        <w:rPr>
          <w:rFonts w:ascii="Times New Roman" w:hAnsi="Times New Roman"/>
          <w:sz w:val="28"/>
          <w:szCs w:val="28"/>
        </w:rPr>
        <w:t xml:space="preserve"> </w:t>
      </w:r>
      <w:r w:rsidR="007E04FA" w:rsidRPr="00B05EB6">
        <w:rPr>
          <w:rFonts w:ascii="Times New Roman" w:hAnsi="Times New Roman"/>
          <w:sz w:val="28"/>
          <w:szCs w:val="28"/>
        </w:rPr>
        <w:t xml:space="preserve">утвержденном </w:t>
      </w:r>
      <w:r w:rsidR="00840313" w:rsidRPr="00B05EB6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="003423F6" w:rsidRPr="00B05EB6">
        <w:rPr>
          <w:rFonts w:ascii="Times New Roman" w:hAnsi="Times New Roman" w:cs="Times New Roman"/>
          <w:sz w:val="28"/>
          <w:szCs w:val="28"/>
        </w:rPr>
        <w:t>распоряжением</w:t>
      </w:r>
      <w:r w:rsidR="007E04FA" w:rsidRPr="00B05EB6">
        <w:rPr>
          <w:rFonts w:ascii="Times New Roman" w:hAnsi="Times New Roman" w:cs="Times New Roman"/>
          <w:sz w:val="28"/>
          <w:szCs w:val="28"/>
        </w:rPr>
        <w:t>:</w:t>
      </w:r>
    </w:p>
    <w:p w:rsidR="006C4D69" w:rsidRPr="005B4E2C" w:rsidRDefault="00F94EB2" w:rsidP="006C4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2C">
        <w:rPr>
          <w:rFonts w:ascii="Times New Roman" w:hAnsi="Times New Roman" w:cs="Times New Roman"/>
          <w:sz w:val="28"/>
          <w:szCs w:val="28"/>
        </w:rPr>
        <w:t>- пункт 5 изложить в следующей редакции:</w:t>
      </w:r>
    </w:p>
    <w:p w:rsidR="006F7396" w:rsidRPr="005B4E2C" w:rsidRDefault="006C4D69" w:rsidP="006C4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2C">
        <w:rPr>
          <w:rFonts w:ascii="Times New Roman" w:hAnsi="Times New Roman" w:cs="Times New Roman"/>
          <w:sz w:val="28"/>
          <w:szCs w:val="28"/>
        </w:rPr>
        <w:t>«5. Департамент</w:t>
      </w:r>
      <w:r w:rsidR="006F7396" w:rsidRPr="005B4E2C">
        <w:rPr>
          <w:rFonts w:ascii="Times New Roman" w:hAnsi="Times New Roman" w:cs="Times New Roman"/>
          <w:sz w:val="28"/>
          <w:szCs w:val="28"/>
        </w:rPr>
        <w:t xml:space="preserve"> экономики правительства Еврейской автономной области (далее - </w:t>
      </w:r>
      <w:r w:rsidRPr="005B4E2C">
        <w:rPr>
          <w:rFonts w:ascii="Times New Roman" w:hAnsi="Times New Roman" w:cs="Times New Roman"/>
          <w:sz w:val="28"/>
          <w:szCs w:val="28"/>
        </w:rPr>
        <w:t>департамент</w:t>
      </w:r>
      <w:r w:rsidR="006F7396" w:rsidRPr="005B4E2C">
        <w:rPr>
          <w:rFonts w:ascii="Times New Roman" w:hAnsi="Times New Roman" w:cs="Times New Roman"/>
          <w:sz w:val="28"/>
          <w:szCs w:val="28"/>
        </w:rPr>
        <w:t xml:space="preserve"> экономики) ежегодно не позднее 1 июня направляет в </w:t>
      </w:r>
      <w:r w:rsidRPr="005B4E2C">
        <w:rPr>
          <w:rFonts w:ascii="Times New Roman" w:hAnsi="Times New Roman" w:cs="Times New Roman"/>
          <w:sz w:val="28"/>
          <w:szCs w:val="28"/>
        </w:rPr>
        <w:t xml:space="preserve">департамент по труду и занятости населения </w:t>
      </w:r>
      <w:r w:rsidR="006F7396" w:rsidRPr="005B4E2C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(далее </w:t>
      </w:r>
      <w:r w:rsidRPr="005B4E2C">
        <w:rPr>
          <w:rFonts w:ascii="Times New Roman" w:hAnsi="Times New Roman" w:cs="Times New Roman"/>
          <w:sz w:val="28"/>
          <w:szCs w:val="28"/>
        </w:rPr>
        <w:t>–</w:t>
      </w:r>
      <w:r w:rsidR="006F7396" w:rsidRPr="005B4E2C">
        <w:rPr>
          <w:rFonts w:ascii="Times New Roman" w:hAnsi="Times New Roman" w:cs="Times New Roman"/>
          <w:sz w:val="28"/>
          <w:szCs w:val="28"/>
        </w:rPr>
        <w:t xml:space="preserve"> </w:t>
      </w:r>
      <w:r w:rsidRPr="005B4E2C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8B209B" w:rsidRPr="005B4E2C">
        <w:rPr>
          <w:rFonts w:ascii="Times New Roman" w:hAnsi="Times New Roman" w:cs="Times New Roman"/>
          <w:sz w:val="28"/>
          <w:szCs w:val="28"/>
        </w:rPr>
        <w:t xml:space="preserve">по </w:t>
      </w:r>
      <w:r w:rsidRPr="005B4E2C">
        <w:rPr>
          <w:rFonts w:ascii="Times New Roman" w:hAnsi="Times New Roman" w:cs="Times New Roman"/>
          <w:sz w:val="28"/>
          <w:szCs w:val="28"/>
        </w:rPr>
        <w:t>труд</w:t>
      </w:r>
      <w:r w:rsidR="008B209B" w:rsidRPr="005B4E2C">
        <w:rPr>
          <w:rFonts w:ascii="Times New Roman" w:hAnsi="Times New Roman" w:cs="Times New Roman"/>
          <w:sz w:val="28"/>
          <w:szCs w:val="28"/>
        </w:rPr>
        <w:t>у</w:t>
      </w:r>
      <w:r w:rsidRPr="005B4E2C">
        <w:rPr>
          <w:rFonts w:ascii="Times New Roman" w:hAnsi="Times New Roman" w:cs="Times New Roman"/>
          <w:sz w:val="28"/>
          <w:szCs w:val="28"/>
        </w:rPr>
        <w:t xml:space="preserve"> и</w:t>
      </w:r>
      <w:r w:rsidR="006F7396" w:rsidRPr="005B4E2C">
        <w:rPr>
          <w:rFonts w:ascii="Times New Roman" w:hAnsi="Times New Roman" w:cs="Times New Roman"/>
          <w:sz w:val="28"/>
          <w:szCs w:val="28"/>
        </w:rPr>
        <w:t xml:space="preserve"> занятости населения) перечень инвесторов и наименование их инвестиционных проектов.</w:t>
      </w:r>
      <w:r w:rsidRPr="005B4E2C">
        <w:rPr>
          <w:rFonts w:ascii="Times New Roman" w:hAnsi="Times New Roman" w:cs="Times New Roman"/>
          <w:sz w:val="28"/>
          <w:szCs w:val="28"/>
        </w:rPr>
        <w:t>».</w:t>
      </w:r>
    </w:p>
    <w:p w:rsidR="00F94EB2" w:rsidRPr="00B548D1" w:rsidRDefault="006C4D69" w:rsidP="0003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D1">
        <w:rPr>
          <w:rFonts w:ascii="Times New Roman" w:hAnsi="Times New Roman" w:cs="Times New Roman"/>
          <w:sz w:val="28"/>
          <w:szCs w:val="28"/>
        </w:rPr>
        <w:t>- в</w:t>
      </w:r>
      <w:r w:rsidR="006F7396" w:rsidRPr="00B548D1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B548D1">
        <w:rPr>
          <w:rFonts w:ascii="Times New Roman" w:hAnsi="Times New Roman" w:cs="Times New Roman"/>
          <w:sz w:val="28"/>
          <w:szCs w:val="28"/>
        </w:rPr>
        <w:t>ах</w:t>
      </w:r>
      <w:r w:rsidR="006F7396" w:rsidRPr="00B548D1">
        <w:rPr>
          <w:rFonts w:ascii="Times New Roman" w:hAnsi="Times New Roman" w:cs="Times New Roman"/>
          <w:sz w:val="28"/>
          <w:szCs w:val="28"/>
        </w:rPr>
        <w:t xml:space="preserve"> 6, </w:t>
      </w:r>
      <w:r w:rsidR="00B548D1" w:rsidRPr="00B548D1">
        <w:rPr>
          <w:rFonts w:ascii="Times New Roman" w:hAnsi="Times New Roman" w:cs="Times New Roman"/>
          <w:sz w:val="28"/>
          <w:szCs w:val="28"/>
        </w:rPr>
        <w:t xml:space="preserve">7, </w:t>
      </w:r>
      <w:r w:rsidR="006F7396" w:rsidRPr="00B548D1">
        <w:rPr>
          <w:rFonts w:ascii="Times New Roman" w:hAnsi="Times New Roman" w:cs="Times New Roman"/>
          <w:sz w:val="28"/>
          <w:szCs w:val="28"/>
        </w:rPr>
        <w:t>8</w:t>
      </w:r>
      <w:r w:rsidR="005B4E2C">
        <w:rPr>
          <w:rFonts w:ascii="Times New Roman" w:hAnsi="Times New Roman" w:cs="Times New Roman"/>
          <w:sz w:val="28"/>
          <w:szCs w:val="28"/>
        </w:rPr>
        <w:t xml:space="preserve"> </w:t>
      </w:r>
      <w:r w:rsidRPr="00B548D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F7396" w:rsidRPr="00B548D1">
        <w:rPr>
          <w:rFonts w:ascii="Times New Roman" w:hAnsi="Times New Roman" w:cs="Times New Roman"/>
          <w:sz w:val="28"/>
          <w:szCs w:val="28"/>
        </w:rPr>
        <w:t>«управление трудовой занятости населения» заменить словами «департамент по труду и занятости населения»</w:t>
      </w:r>
      <w:r w:rsidRPr="00B548D1">
        <w:rPr>
          <w:rFonts w:ascii="Times New Roman" w:hAnsi="Times New Roman" w:cs="Times New Roman"/>
          <w:sz w:val="28"/>
          <w:szCs w:val="28"/>
        </w:rPr>
        <w:t>;</w:t>
      </w:r>
    </w:p>
    <w:p w:rsidR="00B548D1" w:rsidRPr="00B548D1" w:rsidRDefault="00B548D1" w:rsidP="00B54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D1">
        <w:rPr>
          <w:rFonts w:ascii="Times New Roman" w:hAnsi="Times New Roman" w:cs="Times New Roman"/>
          <w:sz w:val="28"/>
          <w:szCs w:val="28"/>
        </w:rPr>
        <w:t>- в подпункте 8.2 слова «управление экономики» заменить словами «департамент экономики»;</w:t>
      </w:r>
    </w:p>
    <w:p w:rsidR="006C4D69" w:rsidRPr="00B548D1" w:rsidRDefault="003C09D5" w:rsidP="0003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D1">
        <w:rPr>
          <w:rFonts w:ascii="Times New Roman" w:hAnsi="Times New Roman" w:cs="Times New Roman"/>
          <w:sz w:val="28"/>
          <w:szCs w:val="28"/>
        </w:rPr>
        <w:t>- в пункт</w:t>
      </w:r>
      <w:r w:rsidR="00B548D1" w:rsidRPr="00B548D1">
        <w:rPr>
          <w:rFonts w:ascii="Times New Roman" w:hAnsi="Times New Roman" w:cs="Times New Roman"/>
          <w:sz w:val="28"/>
          <w:szCs w:val="28"/>
        </w:rPr>
        <w:t>е</w:t>
      </w:r>
      <w:r w:rsidR="006C4D69" w:rsidRPr="00B548D1">
        <w:rPr>
          <w:rFonts w:ascii="Times New Roman" w:hAnsi="Times New Roman" w:cs="Times New Roman"/>
          <w:sz w:val="28"/>
          <w:szCs w:val="28"/>
        </w:rPr>
        <w:t xml:space="preserve"> 9 слова «управление экономики» заменить словами «департамент экономики»;</w:t>
      </w:r>
    </w:p>
    <w:p w:rsidR="005B4E2C" w:rsidRPr="00B548D1" w:rsidRDefault="005B4E2C" w:rsidP="005B4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D1">
        <w:rPr>
          <w:rFonts w:ascii="Times New Roman" w:hAnsi="Times New Roman" w:cs="Times New Roman"/>
          <w:sz w:val="28"/>
          <w:szCs w:val="28"/>
        </w:rPr>
        <w:t xml:space="preserve">- пункт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548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B4E2C" w:rsidRPr="00B548D1" w:rsidRDefault="005B4E2C" w:rsidP="005B4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548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по труду и занятости населения ежегодно не позднее 7 августа направляет согласованный с департаментом экономики Прогноз в комитет образования Еврейской автономной области, департамент по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внутренней политике еврейской автономной области</w:t>
      </w:r>
      <w:proofErr w:type="gramStart"/>
      <w:r w:rsidRPr="00B548D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40BF3" w:rsidRPr="005B4E2C" w:rsidRDefault="00B40BF3" w:rsidP="00C86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2C">
        <w:rPr>
          <w:rFonts w:ascii="Times New Roman" w:hAnsi="Times New Roman" w:cs="Times New Roman"/>
          <w:sz w:val="28"/>
          <w:szCs w:val="28"/>
        </w:rPr>
        <w:t>1.2. В плане мероприятий по выполнению (удовлетворению) прогноза потребностей рынка труда Еврейской автономной области, основанного на изучении потребностей инвесторов, сроком на 7 лет:</w:t>
      </w:r>
    </w:p>
    <w:p w:rsidR="00B40BF3" w:rsidRPr="005B4E2C" w:rsidRDefault="00B40BF3" w:rsidP="00B40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2C">
        <w:rPr>
          <w:rFonts w:ascii="Times New Roman" w:hAnsi="Times New Roman" w:cs="Times New Roman"/>
          <w:sz w:val="28"/>
          <w:szCs w:val="28"/>
        </w:rPr>
        <w:t xml:space="preserve">- по </w:t>
      </w:r>
      <w:hyperlink r:id="rId9" w:history="1">
        <w:r w:rsidRPr="005B4E2C">
          <w:rPr>
            <w:rFonts w:ascii="Times New Roman" w:hAnsi="Times New Roman" w:cs="Times New Roman"/>
            <w:sz w:val="28"/>
            <w:szCs w:val="28"/>
          </w:rPr>
          <w:t>тексту</w:t>
        </w:r>
      </w:hyperlink>
      <w:r w:rsidRPr="005B4E2C">
        <w:rPr>
          <w:rFonts w:ascii="Times New Roman" w:hAnsi="Times New Roman" w:cs="Times New Roman"/>
          <w:sz w:val="28"/>
          <w:szCs w:val="28"/>
        </w:rPr>
        <w:t xml:space="preserve"> слова «управление трудовой занятости населения правительства Еврейской автономной области» заменить словами «департамент по труду и занятости населения правительства Еврейской автономной области»;</w:t>
      </w:r>
    </w:p>
    <w:p w:rsidR="00B40BF3" w:rsidRPr="005B4E2C" w:rsidRDefault="00B40BF3" w:rsidP="00B40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2C">
        <w:rPr>
          <w:rFonts w:ascii="Times New Roman" w:hAnsi="Times New Roman" w:cs="Times New Roman"/>
          <w:sz w:val="28"/>
          <w:szCs w:val="28"/>
        </w:rPr>
        <w:t>- по тексту слова «управление по внутренней политике Еврейской автономной области» заменить словами «департамент по внутренней политике Еврейской автономной области»;</w:t>
      </w:r>
    </w:p>
    <w:p w:rsidR="00B40BF3" w:rsidRPr="005B4E2C" w:rsidRDefault="00B40BF3" w:rsidP="00B40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2C">
        <w:rPr>
          <w:rFonts w:ascii="Times New Roman" w:hAnsi="Times New Roman" w:cs="Times New Roman"/>
          <w:sz w:val="28"/>
          <w:szCs w:val="28"/>
        </w:rPr>
        <w:t>- по тексту слова «комитет образования Еврейской автономной области» заменить словами «департамент образования Еврейской автономной области».</w:t>
      </w:r>
    </w:p>
    <w:p w:rsidR="00075EF4" w:rsidRPr="00B40BF3" w:rsidRDefault="001C0883" w:rsidP="00075E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F3">
        <w:rPr>
          <w:rFonts w:ascii="Times New Roman" w:hAnsi="Times New Roman" w:cs="Times New Roman"/>
          <w:sz w:val="28"/>
          <w:szCs w:val="28"/>
        </w:rPr>
        <w:t>2</w:t>
      </w:r>
      <w:r w:rsidR="00036B6C" w:rsidRPr="00B40BF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94EB2">
        <w:rPr>
          <w:rFonts w:ascii="Times New Roman" w:hAnsi="Times New Roman" w:cs="Times New Roman"/>
          <w:sz w:val="28"/>
          <w:szCs w:val="28"/>
        </w:rPr>
        <w:t>распоряжение</w:t>
      </w:r>
      <w:r w:rsidR="00036B6C" w:rsidRPr="00B40BF3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1468C7" w:rsidRPr="00B40BF3">
        <w:rPr>
          <w:rFonts w:ascii="Times New Roman" w:hAnsi="Times New Roman" w:cs="Times New Roman"/>
          <w:sz w:val="28"/>
          <w:szCs w:val="28"/>
        </w:rPr>
        <w:t xml:space="preserve">ет в силу </w:t>
      </w:r>
      <w:r w:rsidR="009562FB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075EF4" w:rsidRPr="00B40BF3">
        <w:rPr>
          <w:rFonts w:ascii="Times New Roman" w:hAnsi="Times New Roman"/>
          <w:sz w:val="28"/>
          <w:szCs w:val="28"/>
        </w:rPr>
        <w:t>.</w:t>
      </w:r>
    </w:p>
    <w:p w:rsidR="001468C7" w:rsidRPr="00B40BF3" w:rsidRDefault="001468C7" w:rsidP="00146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B6C" w:rsidRPr="007D3674" w:rsidRDefault="00036B6C" w:rsidP="007D367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707C" w:rsidRPr="00C86303" w:rsidRDefault="006C707C" w:rsidP="00F1748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26C4" w:rsidRPr="007D3674" w:rsidRDefault="00036B6C" w:rsidP="007D367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6B6C">
        <w:rPr>
          <w:rFonts w:ascii="Times New Roman" w:hAnsi="Times New Roman" w:cs="Times New Roman"/>
          <w:sz w:val="28"/>
          <w:szCs w:val="28"/>
        </w:rPr>
        <w:t>Г</w:t>
      </w:r>
      <w:r w:rsidR="00E977A8" w:rsidRPr="00036B6C">
        <w:rPr>
          <w:rFonts w:ascii="Times New Roman" w:hAnsi="Times New Roman" w:cs="Times New Roman"/>
          <w:sz w:val="28"/>
          <w:szCs w:val="28"/>
        </w:rPr>
        <w:t xml:space="preserve">убернатор области                                                                   </w:t>
      </w:r>
      <w:bookmarkStart w:id="0" w:name="_GoBack"/>
      <w:bookmarkEnd w:id="0"/>
      <w:r w:rsidRPr="00036B6C">
        <w:rPr>
          <w:rFonts w:ascii="Times New Roman" w:hAnsi="Times New Roman" w:cs="Times New Roman"/>
          <w:sz w:val="28"/>
          <w:szCs w:val="28"/>
        </w:rPr>
        <w:t xml:space="preserve">  </w:t>
      </w:r>
      <w:r w:rsidR="00E977A8" w:rsidRPr="00036B6C">
        <w:rPr>
          <w:rFonts w:ascii="Times New Roman" w:hAnsi="Times New Roman" w:cs="Times New Roman"/>
          <w:sz w:val="28"/>
          <w:szCs w:val="28"/>
        </w:rPr>
        <w:t xml:space="preserve"> Р.Э</w:t>
      </w:r>
      <w:r w:rsidR="007945A4" w:rsidRPr="00036B6C">
        <w:rPr>
          <w:rFonts w:ascii="Times New Roman" w:hAnsi="Times New Roman" w:cs="Times New Roman"/>
          <w:sz w:val="28"/>
          <w:szCs w:val="28"/>
        </w:rPr>
        <w:t>.</w:t>
      </w:r>
      <w:r w:rsidR="00E977A8" w:rsidRPr="00036B6C">
        <w:rPr>
          <w:rFonts w:ascii="Times New Roman" w:hAnsi="Times New Roman" w:cs="Times New Roman"/>
          <w:sz w:val="28"/>
          <w:szCs w:val="28"/>
        </w:rPr>
        <w:t xml:space="preserve"> Гольдштейн</w:t>
      </w:r>
    </w:p>
    <w:sectPr w:rsidR="008926C4" w:rsidRPr="007D3674" w:rsidSect="007D3674">
      <w:headerReference w:type="default" r:id="rId10"/>
      <w:type w:val="continuous"/>
      <w:pgSz w:w="11905" w:h="16838"/>
      <w:pgMar w:top="1134" w:right="851" w:bottom="1134" w:left="1701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37" w:rsidRDefault="00480C37" w:rsidP="00AB29FF">
      <w:r>
        <w:separator/>
      </w:r>
    </w:p>
  </w:endnote>
  <w:endnote w:type="continuationSeparator" w:id="0">
    <w:p w:rsidR="00480C37" w:rsidRDefault="00480C37" w:rsidP="00AB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37" w:rsidRDefault="00480C37" w:rsidP="00AB29FF">
      <w:r>
        <w:separator/>
      </w:r>
    </w:p>
  </w:footnote>
  <w:footnote w:type="continuationSeparator" w:id="0">
    <w:p w:rsidR="00480C37" w:rsidRDefault="00480C37" w:rsidP="00AB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6C" w:rsidRPr="007D3674" w:rsidRDefault="007D3674" w:rsidP="007D3674">
    <w:pPr>
      <w:pStyle w:val="a3"/>
      <w:tabs>
        <w:tab w:val="clear" w:pos="4677"/>
        <w:tab w:val="center" w:pos="4676"/>
        <w:tab w:val="left" w:pos="7961"/>
      </w:tabs>
      <w:rPr>
        <w:lang w:val="en-US"/>
      </w:rPr>
    </w:pPr>
    <w:r>
      <w:tab/>
    </w:r>
    <w:sdt>
      <w:sdtPr>
        <w:id w:val="-613130221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="00B40BF3" w:rsidRPr="00B40BF3">
          <w:rPr>
            <w:rFonts w:ascii="Times New Roman" w:hAnsi="Times New Roman"/>
          </w:rPr>
          <w:fldChar w:fldCharType="begin"/>
        </w:r>
        <w:r w:rsidR="00B40BF3" w:rsidRPr="00B40BF3">
          <w:rPr>
            <w:rFonts w:ascii="Times New Roman" w:hAnsi="Times New Roman"/>
          </w:rPr>
          <w:instrText>PAGE   \* MERGEFORMAT</w:instrText>
        </w:r>
        <w:r w:rsidR="00B40BF3" w:rsidRPr="00B40BF3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="00B40BF3" w:rsidRPr="00B40BF3">
          <w:rPr>
            <w:rFonts w:ascii="Times New Roman" w:hAnsi="Times New Roman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7C"/>
    <w:rsid w:val="00004259"/>
    <w:rsid w:val="00011162"/>
    <w:rsid w:val="00022579"/>
    <w:rsid w:val="00036B6C"/>
    <w:rsid w:val="00063E0A"/>
    <w:rsid w:val="00065B27"/>
    <w:rsid w:val="0007125E"/>
    <w:rsid w:val="00075EF4"/>
    <w:rsid w:val="0008095C"/>
    <w:rsid w:val="0008415B"/>
    <w:rsid w:val="000A0DC4"/>
    <w:rsid w:val="000A691D"/>
    <w:rsid w:val="000C3233"/>
    <w:rsid w:val="001007FE"/>
    <w:rsid w:val="00114127"/>
    <w:rsid w:val="00125DD6"/>
    <w:rsid w:val="001468C7"/>
    <w:rsid w:val="00166983"/>
    <w:rsid w:val="00175CD3"/>
    <w:rsid w:val="00183163"/>
    <w:rsid w:val="001B28C9"/>
    <w:rsid w:val="001B3BA0"/>
    <w:rsid w:val="001B7B75"/>
    <w:rsid w:val="001C0883"/>
    <w:rsid w:val="001D44E4"/>
    <w:rsid w:val="001D470F"/>
    <w:rsid w:val="001E014B"/>
    <w:rsid w:val="001E60F9"/>
    <w:rsid w:val="001F4E35"/>
    <w:rsid w:val="00202D4F"/>
    <w:rsid w:val="002242C6"/>
    <w:rsid w:val="002454C6"/>
    <w:rsid w:val="00247E53"/>
    <w:rsid w:val="00251E2F"/>
    <w:rsid w:val="0028138D"/>
    <w:rsid w:val="00285100"/>
    <w:rsid w:val="002B3E98"/>
    <w:rsid w:val="002C25B0"/>
    <w:rsid w:val="002D1AC4"/>
    <w:rsid w:val="002E5D93"/>
    <w:rsid w:val="002E756B"/>
    <w:rsid w:val="002F750D"/>
    <w:rsid w:val="003111FB"/>
    <w:rsid w:val="00326E35"/>
    <w:rsid w:val="003314F6"/>
    <w:rsid w:val="00334858"/>
    <w:rsid w:val="003423F6"/>
    <w:rsid w:val="00343C87"/>
    <w:rsid w:val="003471DF"/>
    <w:rsid w:val="00380DD9"/>
    <w:rsid w:val="00380FFE"/>
    <w:rsid w:val="003A570A"/>
    <w:rsid w:val="003C09D5"/>
    <w:rsid w:val="003C3F1D"/>
    <w:rsid w:val="003C7000"/>
    <w:rsid w:val="003D121C"/>
    <w:rsid w:val="003F27CB"/>
    <w:rsid w:val="003F45EA"/>
    <w:rsid w:val="003F66AC"/>
    <w:rsid w:val="00417E66"/>
    <w:rsid w:val="0044567C"/>
    <w:rsid w:val="00480C37"/>
    <w:rsid w:val="0048507A"/>
    <w:rsid w:val="004867EA"/>
    <w:rsid w:val="004917FC"/>
    <w:rsid w:val="0053632A"/>
    <w:rsid w:val="005401B0"/>
    <w:rsid w:val="005546C5"/>
    <w:rsid w:val="00562F4A"/>
    <w:rsid w:val="00585806"/>
    <w:rsid w:val="00586148"/>
    <w:rsid w:val="0059260E"/>
    <w:rsid w:val="00597096"/>
    <w:rsid w:val="005A4465"/>
    <w:rsid w:val="005B4E2C"/>
    <w:rsid w:val="005E4B2F"/>
    <w:rsid w:val="00601F65"/>
    <w:rsid w:val="0061704C"/>
    <w:rsid w:val="006251C2"/>
    <w:rsid w:val="00627F4A"/>
    <w:rsid w:val="006A5D18"/>
    <w:rsid w:val="006C4D69"/>
    <w:rsid w:val="006C707C"/>
    <w:rsid w:val="006D47BB"/>
    <w:rsid w:val="006E7275"/>
    <w:rsid w:val="006F0F63"/>
    <w:rsid w:val="006F7396"/>
    <w:rsid w:val="007119F2"/>
    <w:rsid w:val="00721993"/>
    <w:rsid w:val="00740FB0"/>
    <w:rsid w:val="007835DD"/>
    <w:rsid w:val="007945A4"/>
    <w:rsid w:val="007A7699"/>
    <w:rsid w:val="007C34A5"/>
    <w:rsid w:val="007D3674"/>
    <w:rsid w:val="007E04FA"/>
    <w:rsid w:val="007F3065"/>
    <w:rsid w:val="00821449"/>
    <w:rsid w:val="00840313"/>
    <w:rsid w:val="00846058"/>
    <w:rsid w:val="0088105B"/>
    <w:rsid w:val="008926C4"/>
    <w:rsid w:val="008A5A40"/>
    <w:rsid w:val="008B209B"/>
    <w:rsid w:val="008C55B2"/>
    <w:rsid w:val="008E0997"/>
    <w:rsid w:val="008E7566"/>
    <w:rsid w:val="008F389C"/>
    <w:rsid w:val="00911687"/>
    <w:rsid w:val="009161A0"/>
    <w:rsid w:val="009349F5"/>
    <w:rsid w:val="00942DFF"/>
    <w:rsid w:val="009473A4"/>
    <w:rsid w:val="009562FB"/>
    <w:rsid w:val="00960ED9"/>
    <w:rsid w:val="0097581E"/>
    <w:rsid w:val="009C3831"/>
    <w:rsid w:val="00A031BE"/>
    <w:rsid w:val="00A30C32"/>
    <w:rsid w:val="00A314CA"/>
    <w:rsid w:val="00A54B4F"/>
    <w:rsid w:val="00A554F8"/>
    <w:rsid w:val="00A93C6C"/>
    <w:rsid w:val="00AA133D"/>
    <w:rsid w:val="00AB29FF"/>
    <w:rsid w:val="00AC3ED2"/>
    <w:rsid w:val="00AF7585"/>
    <w:rsid w:val="00B03C4D"/>
    <w:rsid w:val="00B05A0C"/>
    <w:rsid w:val="00B05EB6"/>
    <w:rsid w:val="00B16DEC"/>
    <w:rsid w:val="00B3280F"/>
    <w:rsid w:val="00B40BF3"/>
    <w:rsid w:val="00B4656E"/>
    <w:rsid w:val="00B548D1"/>
    <w:rsid w:val="00B67AC3"/>
    <w:rsid w:val="00BA758E"/>
    <w:rsid w:val="00BB12D6"/>
    <w:rsid w:val="00BC0491"/>
    <w:rsid w:val="00BC3B49"/>
    <w:rsid w:val="00BD1E89"/>
    <w:rsid w:val="00BF4F0F"/>
    <w:rsid w:val="00C345C6"/>
    <w:rsid w:val="00C603B7"/>
    <w:rsid w:val="00C657B3"/>
    <w:rsid w:val="00C75AF7"/>
    <w:rsid w:val="00C83FDE"/>
    <w:rsid w:val="00C86303"/>
    <w:rsid w:val="00C97B21"/>
    <w:rsid w:val="00C97ECA"/>
    <w:rsid w:val="00CA18F5"/>
    <w:rsid w:val="00CD34C9"/>
    <w:rsid w:val="00CD3D2E"/>
    <w:rsid w:val="00CF488E"/>
    <w:rsid w:val="00D23041"/>
    <w:rsid w:val="00D34247"/>
    <w:rsid w:val="00D46AB8"/>
    <w:rsid w:val="00D5674A"/>
    <w:rsid w:val="00D5739A"/>
    <w:rsid w:val="00D7748E"/>
    <w:rsid w:val="00D84F85"/>
    <w:rsid w:val="00D92D54"/>
    <w:rsid w:val="00DA1C6C"/>
    <w:rsid w:val="00DB65C4"/>
    <w:rsid w:val="00DC34E6"/>
    <w:rsid w:val="00DC39E4"/>
    <w:rsid w:val="00DF7C57"/>
    <w:rsid w:val="00E04DDF"/>
    <w:rsid w:val="00E36197"/>
    <w:rsid w:val="00E912FA"/>
    <w:rsid w:val="00E977A8"/>
    <w:rsid w:val="00ED0913"/>
    <w:rsid w:val="00ED61AD"/>
    <w:rsid w:val="00EF3CD4"/>
    <w:rsid w:val="00F012F1"/>
    <w:rsid w:val="00F03A2B"/>
    <w:rsid w:val="00F17486"/>
    <w:rsid w:val="00F44702"/>
    <w:rsid w:val="00F44D14"/>
    <w:rsid w:val="00F5743B"/>
    <w:rsid w:val="00F72337"/>
    <w:rsid w:val="00F83540"/>
    <w:rsid w:val="00F83913"/>
    <w:rsid w:val="00F85FE9"/>
    <w:rsid w:val="00F94EB2"/>
    <w:rsid w:val="00FA16E9"/>
    <w:rsid w:val="00FA6AEF"/>
    <w:rsid w:val="00FE53F4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998A93E479AA980B43AF2D1CC0BE5BFF90B6864036713772EE706757A8E2E89B3D37E071009BC7CD44E5C3F1AD358BQ7D8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CC2B3EFC41AB2AE4E42825DCD790DBB23155628E8EAEBE924767F561F9A09E496EF0BC18DD38E28E4B67DE6B1A25239E707640058910063D965gD0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EAA1-27D9-435E-82E5-35693A59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Деревцова Ирина Степановна</dc:creator>
  <cp:lastModifiedBy>УТЗН</cp:lastModifiedBy>
  <cp:revision>4</cp:revision>
  <cp:lastPrinted>2021-04-08T01:45:00Z</cp:lastPrinted>
  <dcterms:created xsi:type="dcterms:W3CDTF">2021-04-08T01:46:00Z</dcterms:created>
  <dcterms:modified xsi:type="dcterms:W3CDTF">2021-04-14T00:00:00Z</dcterms:modified>
</cp:coreProperties>
</file>