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3258EF" w:rsidRPr="000743B1" w:rsidRDefault="003258EF" w:rsidP="00214155">
      <w:pPr>
        <w:jc w:val="both"/>
        <w:rPr>
          <w:rFonts w:ascii="Times New Roman" w:hAnsi="Times New Roman"/>
          <w:sz w:val="10"/>
          <w:szCs w:val="10"/>
        </w:rPr>
      </w:pPr>
    </w:p>
    <w:p w:rsidR="00214155" w:rsidRPr="00572908" w:rsidRDefault="00A931BE" w:rsidP="00214155">
      <w:pPr>
        <w:jc w:val="both"/>
        <w:rPr>
          <w:rFonts w:ascii="Times New Roman" w:hAnsi="Times New Roman"/>
          <w:sz w:val="28"/>
          <w:szCs w:val="28"/>
        </w:rPr>
      </w:pPr>
      <w:r w:rsidRPr="00A931BE">
        <w:rPr>
          <w:rFonts w:ascii="Times New Roman" w:hAnsi="Times New Roman"/>
          <w:sz w:val="28"/>
          <w:szCs w:val="28"/>
        </w:rPr>
        <w:t xml:space="preserve">О внесении </w:t>
      </w:r>
      <w:r w:rsidR="0030600B" w:rsidRPr="00A931BE">
        <w:rPr>
          <w:rFonts w:ascii="Times New Roman" w:hAnsi="Times New Roman"/>
          <w:sz w:val="28"/>
          <w:szCs w:val="28"/>
        </w:rPr>
        <w:t>изменени</w:t>
      </w:r>
      <w:r w:rsidR="00FC61DB">
        <w:rPr>
          <w:rFonts w:ascii="Times New Roman" w:hAnsi="Times New Roman"/>
          <w:sz w:val="28"/>
          <w:szCs w:val="28"/>
        </w:rPr>
        <w:t xml:space="preserve">я в </w:t>
      </w:r>
      <w:r w:rsidR="00C643A3" w:rsidRPr="00C643A3">
        <w:rPr>
          <w:rFonts w:ascii="Times New Roman" w:hAnsi="Times New Roman"/>
          <w:sz w:val="28"/>
          <w:szCs w:val="28"/>
        </w:rPr>
        <w:t>постановление губернатора Еврейской автономной области от 13.02.2017 № 18 «О проведении регионального этапа Всероссийского конкурса «Лучшая муниципальная практика»</w:t>
      </w:r>
    </w:p>
    <w:p w:rsidR="00214155" w:rsidRDefault="00214155" w:rsidP="002141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4DB" w:rsidRDefault="001434DB" w:rsidP="002141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155" w:rsidRPr="00F72811" w:rsidRDefault="00214155" w:rsidP="00214155">
      <w:pPr>
        <w:jc w:val="both"/>
        <w:rPr>
          <w:rFonts w:ascii="Times New Roman" w:hAnsi="Times New Roman"/>
          <w:sz w:val="28"/>
          <w:szCs w:val="28"/>
        </w:rPr>
      </w:pPr>
      <w:r w:rsidRPr="00F72811">
        <w:rPr>
          <w:rFonts w:ascii="Times New Roman" w:hAnsi="Times New Roman"/>
          <w:sz w:val="28"/>
          <w:szCs w:val="28"/>
        </w:rPr>
        <w:t>ПОСТАНОВЛЯ</w:t>
      </w:r>
      <w:r w:rsidR="00A931BE">
        <w:rPr>
          <w:rFonts w:ascii="Times New Roman" w:hAnsi="Times New Roman"/>
          <w:sz w:val="28"/>
          <w:szCs w:val="28"/>
        </w:rPr>
        <w:t>Ю</w:t>
      </w:r>
      <w:r w:rsidRPr="00F72811">
        <w:rPr>
          <w:rFonts w:ascii="Times New Roman" w:hAnsi="Times New Roman"/>
          <w:sz w:val="28"/>
          <w:szCs w:val="28"/>
        </w:rPr>
        <w:t>:</w:t>
      </w:r>
    </w:p>
    <w:p w:rsidR="00214155" w:rsidRDefault="005D6040" w:rsidP="00593C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14155">
        <w:rPr>
          <w:rFonts w:ascii="Times New Roman" w:hAnsi="Times New Roman"/>
          <w:sz w:val="28"/>
          <w:szCs w:val="28"/>
        </w:rPr>
        <w:t>Внести в</w:t>
      </w:r>
      <w:r w:rsidR="00FC61DB">
        <w:rPr>
          <w:rFonts w:ascii="Times New Roman" w:hAnsi="Times New Roman"/>
          <w:sz w:val="28"/>
          <w:szCs w:val="28"/>
        </w:rPr>
        <w:t xml:space="preserve"> </w:t>
      </w:r>
      <w:r w:rsidR="00C643A3" w:rsidRPr="00C643A3">
        <w:rPr>
          <w:rFonts w:ascii="Times New Roman" w:hAnsi="Times New Roman"/>
          <w:sz w:val="28"/>
          <w:szCs w:val="28"/>
        </w:rPr>
        <w:t>постановление губернатора Еврейской авт</w:t>
      </w:r>
      <w:r w:rsidR="00493D26">
        <w:rPr>
          <w:rFonts w:ascii="Times New Roman" w:hAnsi="Times New Roman"/>
          <w:sz w:val="28"/>
          <w:szCs w:val="28"/>
        </w:rPr>
        <w:t>ономной области от 13.02.2017 № </w:t>
      </w:r>
      <w:r w:rsidR="00C643A3" w:rsidRPr="00C643A3">
        <w:rPr>
          <w:rFonts w:ascii="Times New Roman" w:hAnsi="Times New Roman"/>
          <w:sz w:val="28"/>
          <w:szCs w:val="28"/>
        </w:rPr>
        <w:t>18 «О проведении регионального этапа Всероссийского конкурса «Лучшая муниципальная практика»</w:t>
      </w:r>
      <w:r w:rsidR="00214155" w:rsidRPr="00A931BE">
        <w:rPr>
          <w:rFonts w:ascii="Times New Roman" w:hAnsi="Times New Roman"/>
          <w:sz w:val="28"/>
          <w:szCs w:val="28"/>
        </w:rPr>
        <w:t xml:space="preserve"> следующ</w:t>
      </w:r>
      <w:r w:rsidR="00FC61DB">
        <w:rPr>
          <w:rFonts w:ascii="Times New Roman" w:hAnsi="Times New Roman"/>
          <w:sz w:val="28"/>
          <w:szCs w:val="28"/>
        </w:rPr>
        <w:t>ее изменение</w:t>
      </w:r>
      <w:r w:rsidR="00214155" w:rsidRPr="00A931BE">
        <w:rPr>
          <w:rFonts w:ascii="Times New Roman" w:hAnsi="Times New Roman"/>
          <w:sz w:val="28"/>
          <w:szCs w:val="28"/>
        </w:rPr>
        <w:t>:</w:t>
      </w:r>
    </w:p>
    <w:p w:rsidR="00593CFB" w:rsidRPr="00593CFB" w:rsidRDefault="00593CFB" w:rsidP="00593C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2 слово «управление» заменить словом «департамент».</w:t>
      </w:r>
    </w:p>
    <w:p w:rsidR="00214155" w:rsidRPr="00F72811" w:rsidRDefault="00214155" w:rsidP="00544F85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72811">
        <w:rPr>
          <w:rFonts w:ascii="Times New Roman" w:hAnsi="Times New Roman"/>
          <w:sz w:val="28"/>
          <w:szCs w:val="28"/>
        </w:rPr>
        <w:t>2.</w:t>
      </w:r>
      <w:r w:rsidR="00544F85">
        <w:rPr>
          <w:rFonts w:ascii="Times New Roman" w:hAnsi="Times New Roman"/>
          <w:sz w:val="28"/>
          <w:szCs w:val="28"/>
        </w:rPr>
        <w:tab/>
      </w:r>
      <w:r w:rsidRPr="00F7281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5A2938">
        <w:rPr>
          <w:rFonts w:ascii="Times New Roman" w:hAnsi="Times New Roman"/>
          <w:sz w:val="28"/>
          <w:szCs w:val="28"/>
        </w:rPr>
        <w:t>официального опубликования</w:t>
      </w:r>
      <w:r w:rsidRPr="00F72811">
        <w:rPr>
          <w:rFonts w:ascii="Times New Roman" w:hAnsi="Times New Roman"/>
          <w:sz w:val="28"/>
          <w:szCs w:val="28"/>
        </w:rPr>
        <w:t>.</w:t>
      </w:r>
    </w:p>
    <w:p w:rsidR="00214155" w:rsidRDefault="00214155" w:rsidP="00214155">
      <w:pPr>
        <w:jc w:val="both"/>
        <w:rPr>
          <w:rFonts w:ascii="Times New Roman" w:hAnsi="Times New Roman"/>
          <w:sz w:val="28"/>
          <w:szCs w:val="28"/>
        </w:rPr>
      </w:pPr>
    </w:p>
    <w:p w:rsidR="00214155" w:rsidRDefault="00214155" w:rsidP="00214155">
      <w:pPr>
        <w:jc w:val="both"/>
        <w:rPr>
          <w:rFonts w:ascii="Times New Roman" w:hAnsi="Times New Roman"/>
          <w:sz w:val="28"/>
          <w:szCs w:val="28"/>
        </w:rPr>
      </w:pPr>
    </w:p>
    <w:p w:rsidR="00EE4776" w:rsidRDefault="00EE4776" w:rsidP="00214155">
      <w:pPr>
        <w:jc w:val="both"/>
        <w:rPr>
          <w:rFonts w:ascii="Times New Roman" w:hAnsi="Times New Roman"/>
          <w:sz w:val="28"/>
          <w:szCs w:val="28"/>
        </w:rPr>
      </w:pPr>
    </w:p>
    <w:p w:rsidR="001F0612" w:rsidRPr="00B12C2E" w:rsidRDefault="001434DB" w:rsidP="00B12C2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</w:t>
      </w:r>
      <w:r w:rsidR="00214155" w:rsidRPr="00F72811">
        <w:rPr>
          <w:rFonts w:ascii="Times New Roman" w:hAnsi="Times New Roman"/>
          <w:sz w:val="28"/>
          <w:szCs w:val="28"/>
        </w:rPr>
        <w:t>убернатор области</w:t>
      </w:r>
      <w:r w:rsidR="00214155">
        <w:rPr>
          <w:rFonts w:ascii="Times New Roman" w:hAnsi="Times New Roman"/>
          <w:sz w:val="28"/>
          <w:szCs w:val="28"/>
        </w:rPr>
        <w:tab/>
      </w:r>
      <w:r w:rsidR="00214155">
        <w:rPr>
          <w:rFonts w:ascii="Times New Roman" w:hAnsi="Times New Roman"/>
          <w:sz w:val="28"/>
          <w:szCs w:val="28"/>
        </w:rPr>
        <w:tab/>
      </w:r>
      <w:r w:rsidR="00214155">
        <w:rPr>
          <w:rFonts w:ascii="Times New Roman" w:hAnsi="Times New Roman"/>
          <w:sz w:val="28"/>
          <w:szCs w:val="28"/>
        </w:rPr>
        <w:tab/>
      </w:r>
      <w:r w:rsidR="00214155">
        <w:rPr>
          <w:rFonts w:ascii="Times New Roman" w:hAnsi="Times New Roman"/>
          <w:sz w:val="28"/>
          <w:szCs w:val="28"/>
        </w:rPr>
        <w:tab/>
      </w:r>
      <w:r w:rsidR="00214155">
        <w:rPr>
          <w:rFonts w:ascii="Times New Roman" w:hAnsi="Times New Roman"/>
          <w:sz w:val="28"/>
          <w:szCs w:val="28"/>
        </w:rPr>
        <w:tab/>
      </w:r>
      <w:r w:rsidR="00214155">
        <w:rPr>
          <w:rFonts w:ascii="Times New Roman" w:hAnsi="Times New Roman"/>
          <w:sz w:val="28"/>
          <w:szCs w:val="28"/>
        </w:rPr>
        <w:tab/>
      </w:r>
      <w:r w:rsidR="00214155"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sectPr w:rsidR="001F0612" w:rsidRPr="00B12C2E" w:rsidSect="001434DB">
      <w:headerReference w:type="default" r:id="rId8"/>
      <w:type w:val="continuous"/>
      <w:pgSz w:w="11906" w:h="16838"/>
      <w:pgMar w:top="1134" w:right="851" w:bottom="1134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56B" w:rsidRDefault="0056056B">
      <w:r>
        <w:separator/>
      </w:r>
    </w:p>
  </w:endnote>
  <w:endnote w:type="continuationSeparator" w:id="0">
    <w:p w:rsidR="0056056B" w:rsidRDefault="0056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56B" w:rsidRDefault="0056056B">
      <w:r>
        <w:separator/>
      </w:r>
    </w:p>
  </w:footnote>
  <w:footnote w:type="continuationSeparator" w:id="0">
    <w:p w:rsidR="0056056B" w:rsidRDefault="00560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B28" w:rsidRDefault="00B02924" w:rsidP="00EE4776">
    <w:pPr>
      <w:pStyle w:val="a3"/>
      <w:jc w:val="center"/>
    </w:pPr>
    <w:r>
      <w:fldChar w:fldCharType="begin"/>
    </w:r>
    <w:r w:rsidR="00214155">
      <w:instrText xml:space="preserve"> PAGE   \* MERGEFORMAT </w:instrText>
    </w:r>
    <w:r>
      <w:fldChar w:fldCharType="separate"/>
    </w:r>
    <w:r w:rsidR="00493D2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F16C0"/>
    <w:multiLevelType w:val="multilevel"/>
    <w:tmpl w:val="7D7EF12A"/>
    <w:lvl w:ilvl="0">
      <w:start w:val="1"/>
      <w:numFmt w:val="decimal"/>
      <w:lvlText w:val="%1."/>
      <w:lvlJc w:val="left"/>
      <w:pPr>
        <w:ind w:left="2096" w:hanging="12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ttr0#ESED_DateEdition" w:val="DATE#{d '2020-02-14'}"/>
    <w:docVar w:name="attr1#Наименование" w:val="VARCHAR#О внесении изменений в государственную программу Еврейской автономной области &quot;Оказание содействия добровольному переселению в Еврейскую атвономную область соотечественников, проживающих за рубежом, на 2019-2022 годы&quot;, утвержденную постановлением правительства Еврейской автономной области от 05.08.2019 № 240-пп .docx"/>
    <w:docVar w:name="attr2#Вид документа" w:val="OID_TYPE#620200006=Постановление правительства ЕАО"/>
    <w:docVar w:name="attr3#Автор" w:val="OID_TYPE#620204136=Пекарь И.В."/>
    <w:docVar w:name="attr4#Дата поступления" w:val="DATE#{d '2019-12-20'}"/>
    <w:docVar w:name="attr5#Бланк" w:val="OID_TYPE#"/>
    <w:docVar w:name="ESED_ActEdition" w:val="5"/>
    <w:docVar w:name="ESED_AutorEdition" w:val="Иванцова О.А."/>
    <w:docVar w:name="ESED_Edition" w:val="5"/>
    <w:docVar w:name="ESED_IDnum" w:val="Иванцова/2019-4735"/>
    <w:docVar w:name="ESED_Lock" w:val="1"/>
    <w:docVar w:name="SPD_Annotation" w:val="Иванцова/2019-4735(5)#О внесении изменений в государственную программу Еврейской автономной области &quot;Оказание содействия добровольному переселению в Еврейскую атвономную область соотечественников, проживающих за рубежом, на 2019-2022 годы&quot;, утвержденную постановлением правительства Еврейской автономной области от 05.08.2019 № 240-пп .docx#Постановление правительства ЕАО   Пекарь И.В.#Дата создания редакции: 14.02.2020"/>
    <w:docVar w:name="SPD_AreaName" w:val="Документ (ЕСЭД)"/>
    <w:docVar w:name="SPD_hostURL" w:val="base-eao"/>
    <w:docVar w:name="SPD_NumDoc" w:val="62773"/>
    <w:docVar w:name="SPD_vDir" w:val="spd"/>
  </w:docVars>
  <w:rsids>
    <w:rsidRoot w:val="00B53659"/>
    <w:rsid w:val="000659D5"/>
    <w:rsid w:val="000743B1"/>
    <w:rsid w:val="00095DB0"/>
    <w:rsid w:val="000E1A54"/>
    <w:rsid w:val="000F3788"/>
    <w:rsid w:val="00101681"/>
    <w:rsid w:val="00113D50"/>
    <w:rsid w:val="00114B15"/>
    <w:rsid w:val="001434DB"/>
    <w:rsid w:val="001D17F9"/>
    <w:rsid w:val="001D7D08"/>
    <w:rsid w:val="001F03C1"/>
    <w:rsid w:val="001F0612"/>
    <w:rsid w:val="00214155"/>
    <w:rsid w:val="0022254B"/>
    <w:rsid w:val="002776B2"/>
    <w:rsid w:val="002B037D"/>
    <w:rsid w:val="002C78BE"/>
    <w:rsid w:val="00304E6A"/>
    <w:rsid w:val="0030600B"/>
    <w:rsid w:val="003258EF"/>
    <w:rsid w:val="00443FBD"/>
    <w:rsid w:val="0044755C"/>
    <w:rsid w:val="004937D8"/>
    <w:rsid w:val="00493D26"/>
    <w:rsid w:val="004C7965"/>
    <w:rsid w:val="004D713C"/>
    <w:rsid w:val="004E11FC"/>
    <w:rsid w:val="004F37B1"/>
    <w:rsid w:val="0052330A"/>
    <w:rsid w:val="00544F85"/>
    <w:rsid w:val="0056056B"/>
    <w:rsid w:val="005646F0"/>
    <w:rsid w:val="00572908"/>
    <w:rsid w:val="00574B28"/>
    <w:rsid w:val="00593CFB"/>
    <w:rsid w:val="005A2938"/>
    <w:rsid w:val="005B4C9B"/>
    <w:rsid w:val="005D6040"/>
    <w:rsid w:val="0075153D"/>
    <w:rsid w:val="007C0F94"/>
    <w:rsid w:val="007C4831"/>
    <w:rsid w:val="007C698B"/>
    <w:rsid w:val="007D44CD"/>
    <w:rsid w:val="007E56CA"/>
    <w:rsid w:val="007E57F7"/>
    <w:rsid w:val="008067E8"/>
    <w:rsid w:val="00821658"/>
    <w:rsid w:val="008C7AF3"/>
    <w:rsid w:val="0092573F"/>
    <w:rsid w:val="009A5A4B"/>
    <w:rsid w:val="009B2A63"/>
    <w:rsid w:val="009B68AF"/>
    <w:rsid w:val="009B72F0"/>
    <w:rsid w:val="009E25FE"/>
    <w:rsid w:val="00A741FD"/>
    <w:rsid w:val="00A87640"/>
    <w:rsid w:val="00A931BE"/>
    <w:rsid w:val="00B02924"/>
    <w:rsid w:val="00B12C2E"/>
    <w:rsid w:val="00B53659"/>
    <w:rsid w:val="00B6425B"/>
    <w:rsid w:val="00BA7367"/>
    <w:rsid w:val="00BD2271"/>
    <w:rsid w:val="00C12AEC"/>
    <w:rsid w:val="00C2565A"/>
    <w:rsid w:val="00C643A3"/>
    <w:rsid w:val="00C7237D"/>
    <w:rsid w:val="00CB6A05"/>
    <w:rsid w:val="00CC0268"/>
    <w:rsid w:val="00CD0AFC"/>
    <w:rsid w:val="00D606A6"/>
    <w:rsid w:val="00D6099C"/>
    <w:rsid w:val="00E259EC"/>
    <w:rsid w:val="00E31C7C"/>
    <w:rsid w:val="00E51F05"/>
    <w:rsid w:val="00E6778C"/>
    <w:rsid w:val="00E77BC0"/>
    <w:rsid w:val="00E94EE8"/>
    <w:rsid w:val="00EB5BFC"/>
    <w:rsid w:val="00EE4322"/>
    <w:rsid w:val="00EE4776"/>
    <w:rsid w:val="00F40743"/>
    <w:rsid w:val="00F72811"/>
    <w:rsid w:val="00FA73A5"/>
    <w:rsid w:val="00FC61DB"/>
    <w:rsid w:val="00FF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AC789"/>
  <w15:docId w15:val="{B9182019-F031-4F85-9E7C-5D68F42F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155"/>
    <w:pPr>
      <w:spacing w:after="0" w:line="240" w:lineRule="auto"/>
    </w:pPr>
    <w:rPr>
      <w:rFonts w:ascii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1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14155"/>
    <w:rPr>
      <w:rFonts w:ascii="Calibri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565A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931BE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B037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E4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E4776"/>
    <w:rPr>
      <w:rFonts w:ascii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24B45-92B0-419D-9832-2E7C029A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Ангелина Сергеевна</dc:creator>
  <cp:lastModifiedBy>Платова Анна Александровна</cp:lastModifiedBy>
  <cp:revision>11</cp:revision>
  <cp:lastPrinted>2020-09-23T01:59:00Z</cp:lastPrinted>
  <dcterms:created xsi:type="dcterms:W3CDTF">2020-07-16T00:49:00Z</dcterms:created>
  <dcterms:modified xsi:type="dcterms:W3CDTF">2021-03-09T07:39:00Z</dcterms:modified>
</cp:coreProperties>
</file>