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C6665" w:rsidRPr="003402C9" w:rsidRDefault="0031647B" w:rsidP="005C66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665">
        <w:rPr>
          <w:rFonts w:ascii="Times New Roman" w:hAnsi="Times New Roman"/>
          <w:b w:val="0"/>
          <w:sz w:val="28"/>
        </w:rPr>
        <w:t xml:space="preserve">О распределении в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у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3C5231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2C3C43" w:rsidRDefault="0031647B" w:rsidP="002C3C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47B">
        <w:rPr>
          <w:rFonts w:ascii="Times New Roman" w:hAnsi="Times New Roman"/>
          <w:sz w:val="28"/>
        </w:rPr>
        <w:tab/>
      </w:r>
      <w:r w:rsidRPr="002C3C43">
        <w:rPr>
          <w:rFonts w:ascii="Times New Roman" w:hAnsi="Times New Roman"/>
          <w:b w:val="0"/>
          <w:sz w:val="28"/>
        </w:rPr>
        <w:t xml:space="preserve">В соответствии с постановлением правительства Еврейской автономной области от </w:t>
      </w:r>
      <w:r w:rsidR="00A06669">
        <w:rPr>
          <w:rFonts w:ascii="Times New Roman" w:hAnsi="Times New Roman"/>
          <w:b w:val="0"/>
          <w:sz w:val="28"/>
        </w:rPr>
        <w:t>19.05.2020</w:t>
      </w:r>
      <w:r w:rsidRPr="002C3C43">
        <w:rPr>
          <w:rFonts w:ascii="Times New Roman" w:hAnsi="Times New Roman"/>
          <w:b w:val="0"/>
          <w:sz w:val="28"/>
        </w:rPr>
        <w:t xml:space="preserve"> № </w:t>
      </w:r>
      <w:r w:rsidR="003C5231">
        <w:rPr>
          <w:rFonts w:ascii="Times New Roman" w:hAnsi="Times New Roman"/>
          <w:b w:val="0"/>
          <w:sz w:val="28"/>
        </w:rPr>
        <w:t>176</w:t>
      </w:r>
      <w:r w:rsidR="00A06669">
        <w:rPr>
          <w:rFonts w:ascii="Times New Roman" w:hAnsi="Times New Roman"/>
          <w:b w:val="0"/>
          <w:sz w:val="28"/>
        </w:rPr>
        <w:t>-</w:t>
      </w:r>
      <w:r w:rsidRPr="002C3C43">
        <w:rPr>
          <w:rFonts w:ascii="Times New Roman" w:hAnsi="Times New Roman"/>
          <w:b w:val="0"/>
          <w:sz w:val="28"/>
        </w:rPr>
        <w:t>пп «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и Методики распределения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у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3C5231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Pr="002C3C43">
        <w:rPr>
          <w:rFonts w:ascii="Times New Roman" w:hAnsi="Times New Roman"/>
          <w:b w:val="0"/>
          <w:sz w:val="28"/>
        </w:rPr>
        <w:t xml:space="preserve">»: </w:t>
      </w:r>
    </w:p>
    <w:p w:rsidR="0031647B" w:rsidRPr="002C3C43" w:rsidRDefault="0031647B" w:rsidP="002C3C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47B">
        <w:rPr>
          <w:rFonts w:ascii="Times New Roman" w:hAnsi="Times New Roman"/>
          <w:sz w:val="28"/>
        </w:rPr>
        <w:tab/>
      </w:r>
      <w:r w:rsidRPr="002C3C43">
        <w:rPr>
          <w:rFonts w:ascii="Times New Roman" w:hAnsi="Times New Roman"/>
          <w:b w:val="0"/>
          <w:sz w:val="28"/>
        </w:rPr>
        <w:t xml:space="preserve">1. Утвердить прилагаемое распределение в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у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3C5231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  <w:r w:rsidRPr="002C3C43">
        <w:rPr>
          <w:rFonts w:ascii="Times New Roman" w:hAnsi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F62813" w:rsidRPr="00F62813" w:rsidRDefault="00F62813" w:rsidP="00F62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813">
        <w:rPr>
          <w:rFonts w:ascii="Times New Roman" w:hAnsi="Times New Roman"/>
          <w:color w:val="000000"/>
          <w:sz w:val="28"/>
          <w:szCs w:val="28"/>
          <w:lang w:eastAsia="ru-RU"/>
        </w:rPr>
        <w:t>Временно исполняющий обязанности</w:t>
      </w:r>
    </w:p>
    <w:p w:rsidR="00F62813" w:rsidRPr="00F62813" w:rsidRDefault="00F62813" w:rsidP="00F628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62813">
        <w:rPr>
          <w:rFonts w:ascii="Times New Roman" w:hAnsi="Times New Roman"/>
          <w:color w:val="000000"/>
          <w:sz w:val="28"/>
          <w:szCs w:val="28"/>
          <w:lang w:eastAsia="ru-RU"/>
        </w:rPr>
        <w:t>губернатора</w:t>
      </w:r>
      <w:proofErr w:type="gramEnd"/>
      <w:r w:rsidRPr="00F62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                                                                    Р.Э. Гольдштейн</w:t>
      </w:r>
    </w:p>
    <w:p w:rsidR="0031647B" w:rsidRPr="00BD50C1" w:rsidRDefault="0031647B" w:rsidP="00BD5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47B" w:rsidRDefault="0031647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 w:rsidR="00D03B38" w:rsidTr="00D03B38">
        <w:tc>
          <w:tcPr>
            <w:tcW w:w="5495" w:type="dxa"/>
          </w:tcPr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УТВЕРЖДЕНО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Распоряжением правительства</w:t>
            </w: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  <w:proofErr w:type="gramStart"/>
            <w:r w:rsidRPr="0031647B">
              <w:rPr>
                <w:rFonts w:ascii="Times New Roman" w:hAnsi="Times New Roman"/>
                <w:sz w:val="28"/>
              </w:rPr>
              <w:t>от</w:t>
            </w:r>
            <w:proofErr w:type="gramEnd"/>
            <w:r w:rsidRPr="0031647B">
              <w:rPr>
                <w:rFonts w:ascii="Times New Roman" w:hAnsi="Times New Roman"/>
                <w:sz w:val="28"/>
              </w:rPr>
              <w:t xml:space="preserve"> _________________ № ____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E85DB4" w:rsidRDefault="00E85DB4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E85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Распределение</w:t>
      </w:r>
    </w:p>
    <w:p w:rsidR="003C5231" w:rsidRPr="003402C9" w:rsidRDefault="0031647B" w:rsidP="003C52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231">
        <w:rPr>
          <w:rFonts w:ascii="Times New Roman" w:hAnsi="Times New Roman"/>
          <w:b w:val="0"/>
          <w:sz w:val="28"/>
        </w:rPr>
        <w:t>в</w:t>
      </w:r>
      <w:proofErr w:type="gramEnd"/>
      <w:r w:rsidRPr="000313A5">
        <w:rPr>
          <w:rFonts w:ascii="Times New Roman" w:hAnsi="Times New Roman"/>
          <w:sz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20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у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межбюджетн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бюджета за счет средств федерального бюджета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>образований Е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</w:t>
      </w:r>
      <w:r w:rsidR="003C5231" w:rsidRPr="00DD4E37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на улучшение жилищных условий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231" w:rsidRPr="00E47B3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3C5231">
        <w:rPr>
          <w:rFonts w:ascii="Times New Roman" w:hAnsi="Times New Roman" w:cs="Times New Roman"/>
          <w:b w:val="0"/>
          <w:sz w:val="28"/>
          <w:szCs w:val="28"/>
        </w:rPr>
        <w:t xml:space="preserve"> учреждений культуры</w:t>
      </w:r>
    </w:p>
    <w:tbl>
      <w:tblPr>
        <w:tblpPr w:leftFromText="180" w:rightFromText="180" w:vertAnchor="text" w:horzAnchor="margin" w:tblpY="274"/>
        <w:tblW w:w="877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"/>
        <w:gridCol w:w="5183"/>
        <w:gridCol w:w="2888"/>
      </w:tblGrid>
      <w:tr w:rsidR="00F62813" w:rsidRPr="0031647B" w:rsidTr="00F62813">
        <w:trPr>
          <w:trHeight w:val="992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</w:p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F62813" w:rsidRPr="0031647B" w:rsidTr="00705047">
        <w:trPr>
          <w:trHeight w:val="373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6D6E" w:rsidRDefault="00326D6E" w:rsidP="00B837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образование </w:t>
            </w:r>
          </w:p>
          <w:p w:rsidR="00F62813" w:rsidRPr="0031647B" w:rsidRDefault="00B8372C" w:rsidP="00B8372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326D6E">
              <w:rPr>
                <w:rFonts w:ascii="Times New Roman" w:hAnsi="Times New Roman"/>
                <w:sz w:val="28"/>
              </w:rPr>
              <w:t xml:space="preserve">Город </w:t>
            </w:r>
            <w:r>
              <w:rPr>
                <w:rFonts w:ascii="Times New Roman" w:hAnsi="Times New Roman"/>
                <w:sz w:val="28"/>
              </w:rPr>
              <w:t>Биробиджан»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Default="00F62813" w:rsidP="00F62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3600,00</w:t>
            </w:r>
          </w:p>
        </w:tc>
      </w:tr>
      <w:tr w:rsidR="00F62813" w:rsidRPr="0031647B" w:rsidTr="00705047">
        <w:trPr>
          <w:trHeight w:val="373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2C3C43" w:rsidRDefault="00B8372C" w:rsidP="00F628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ьное образование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F62813">
              <w:rPr>
                <w:rFonts w:ascii="Times New Roman" w:hAnsi="Times New Roman"/>
                <w:sz w:val="28"/>
              </w:rPr>
              <w:t>Смидовичский</w:t>
            </w:r>
            <w:r w:rsidR="00F62813" w:rsidRPr="002C3C43">
              <w:rPr>
                <w:rFonts w:ascii="Times New Roman" w:hAnsi="Times New Roman"/>
                <w:sz w:val="28"/>
              </w:rPr>
              <w:t xml:space="preserve"> </w:t>
            </w:r>
            <w:r w:rsidR="00F62813" w:rsidRPr="002C3C43">
              <w:rPr>
                <w:rFonts w:ascii="Times New Roman" w:hAnsi="Times New Roman"/>
                <w:sz w:val="28"/>
              </w:rPr>
              <w:t>муниципальн</w:t>
            </w:r>
            <w:r w:rsidR="00F62813">
              <w:rPr>
                <w:rFonts w:ascii="Times New Roman" w:hAnsi="Times New Roman"/>
                <w:sz w:val="28"/>
              </w:rPr>
              <w:t>ый район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Default="00F62813" w:rsidP="00F62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1800,00</w:t>
            </w:r>
          </w:p>
        </w:tc>
      </w:tr>
      <w:tr w:rsidR="00F62813" w:rsidRPr="0031647B" w:rsidTr="00705047">
        <w:trPr>
          <w:trHeight w:val="373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2C3C43" w:rsidRDefault="00B8372C" w:rsidP="00257B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F62813">
              <w:rPr>
                <w:rFonts w:ascii="Times New Roman" w:hAnsi="Times New Roman"/>
                <w:sz w:val="28"/>
              </w:rPr>
              <w:t>Ленинский</w:t>
            </w:r>
            <w:r w:rsidR="00F62813" w:rsidRPr="002C3C43">
              <w:rPr>
                <w:rFonts w:ascii="Times New Roman" w:hAnsi="Times New Roman"/>
                <w:sz w:val="28"/>
              </w:rPr>
              <w:t xml:space="preserve"> </w:t>
            </w:r>
            <w:r w:rsidR="00F62813" w:rsidRPr="002C3C43">
              <w:rPr>
                <w:rFonts w:ascii="Times New Roman" w:hAnsi="Times New Roman"/>
                <w:sz w:val="28"/>
              </w:rPr>
              <w:t>муниципальн</w:t>
            </w:r>
            <w:r w:rsidR="00F62813">
              <w:rPr>
                <w:rFonts w:ascii="Times New Roman" w:hAnsi="Times New Roman"/>
                <w:sz w:val="28"/>
              </w:rPr>
              <w:t>ый район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Default="00F62813" w:rsidP="00F62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1800,00</w:t>
            </w:r>
          </w:p>
        </w:tc>
      </w:tr>
      <w:tr w:rsidR="00F62813" w:rsidRPr="0031647B" w:rsidTr="00705047">
        <w:trPr>
          <w:trHeight w:val="373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31647B" w:rsidRDefault="00F62813" w:rsidP="00257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Pr="002C3C43" w:rsidRDefault="00B8372C" w:rsidP="00257B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="00F62813">
              <w:rPr>
                <w:rFonts w:ascii="Times New Roman" w:hAnsi="Times New Roman"/>
                <w:sz w:val="28"/>
              </w:rPr>
              <w:t>Облученский</w:t>
            </w:r>
            <w:proofErr w:type="spellEnd"/>
            <w:r w:rsidR="00F62813">
              <w:rPr>
                <w:rFonts w:ascii="Times New Roman" w:hAnsi="Times New Roman"/>
                <w:sz w:val="28"/>
              </w:rPr>
              <w:t xml:space="preserve"> </w:t>
            </w:r>
            <w:r w:rsidR="00F62813" w:rsidRPr="002C3C43">
              <w:rPr>
                <w:rFonts w:ascii="Times New Roman" w:hAnsi="Times New Roman"/>
                <w:sz w:val="28"/>
              </w:rPr>
              <w:t>муниципальн</w:t>
            </w:r>
            <w:r w:rsidR="00F62813">
              <w:rPr>
                <w:rFonts w:ascii="Times New Roman" w:hAnsi="Times New Roman"/>
                <w:sz w:val="28"/>
              </w:rPr>
              <w:t>ый район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813" w:rsidRDefault="00F62813" w:rsidP="00F62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1800,00</w:t>
            </w:r>
          </w:p>
        </w:tc>
      </w:tr>
      <w:tr w:rsidR="00666CAD" w:rsidRPr="0031647B" w:rsidTr="00CA77FA">
        <w:trPr>
          <w:trHeight w:val="355"/>
        </w:trPr>
        <w:tc>
          <w:tcPr>
            <w:tcW w:w="87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CAD" w:rsidRDefault="00666CAD" w:rsidP="00F628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</w:t>
            </w:r>
            <w:r w:rsidR="00F62813">
              <w:rPr>
                <w:rFonts w:ascii="Times New Roman" w:hAnsi="Times New Roman"/>
                <w:sz w:val="28"/>
              </w:rPr>
              <w:t xml:space="preserve">  9000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74EE8" w:rsidRDefault="00B74EE8"/>
    <w:sectPr w:rsidR="00B74E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98" w:rsidRDefault="00B30C98" w:rsidP="00D03B38">
      <w:pPr>
        <w:spacing w:after="0" w:line="240" w:lineRule="auto"/>
      </w:pPr>
      <w:r>
        <w:separator/>
      </w:r>
    </w:p>
  </w:endnote>
  <w:endnote w:type="continuationSeparator" w:id="0">
    <w:p w:rsidR="00B30C98" w:rsidRDefault="00B30C98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8" w:rsidRDefault="00D03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98" w:rsidRDefault="00B30C98" w:rsidP="00D03B38">
      <w:pPr>
        <w:spacing w:after="0" w:line="240" w:lineRule="auto"/>
      </w:pPr>
      <w:r>
        <w:separator/>
      </w:r>
    </w:p>
  </w:footnote>
  <w:footnote w:type="continuationSeparator" w:id="0">
    <w:p w:rsidR="00B30C98" w:rsidRDefault="00B30C98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1597C"/>
    <w:rsid w:val="00016972"/>
    <w:rsid w:val="000313A5"/>
    <w:rsid w:val="000A6688"/>
    <w:rsid w:val="00257BC8"/>
    <w:rsid w:val="002C3C43"/>
    <w:rsid w:val="002C7662"/>
    <w:rsid w:val="002F5113"/>
    <w:rsid w:val="0031647B"/>
    <w:rsid w:val="00326D6E"/>
    <w:rsid w:val="003402C9"/>
    <w:rsid w:val="0036038E"/>
    <w:rsid w:val="003C5231"/>
    <w:rsid w:val="00446A38"/>
    <w:rsid w:val="004B5CE2"/>
    <w:rsid w:val="005077A2"/>
    <w:rsid w:val="00551D58"/>
    <w:rsid w:val="005C07BD"/>
    <w:rsid w:val="005C6665"/>
    <w:rsid w:val="0060113B"/>
    <w:rsid w:val="00624CF4"/>
    <w:rsid w:val="00631A0F"/>
    <w:rsid w:val="00666CAD"/>
    <w:rsid w:val="00705179"/>
    <w:rsid w:val="00795706"/>
    <w:rsid w:val="007A40BA"/>
    <w:rsid w:val="008801EF"/>
    <w:rsid w:val="00902527"/>
    <w:rsid w:val="00951BB5"/>
    <w:rsid w:val="009E0604"/>
    <w:rsid w:val="00A06669"/>
    <w:rsid w:val="00B30C98"/>
    <w:rsid w:val="00B74EE8"/>
    <w:rsid w:val="00B8372C"/>
    <w:rsid w:val="00BD50C1"/>
    <w:rsid w:val="00D03B38"/>
    <w:rsid w:val="00D5664D"/>
    <w:rsid w:val="00D71E03"/>
    <w:rsid w:val="00DD4E37"/>
    <w:rsid w:val="00E47B32"/>
    <w:rsid w:val="00E85DB4"/>
    <w:rsid w:val="00E9663F"/>
    <w:rsid w:val="00EC5058"/>
    <w:rsid w:val="00EF6583"/>
    <w:rsid w:val="00F0364B"/>
    <w:rsid w:val="00F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73390-EA05-4E7A-9A72-521558C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rsid w:val="002C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C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6</cp:revision>
  <cp:lastPrinted>2020-05-25T02:35:00Z</cp:lastPrinted>
  <dcterms:created xsi:type="dcterms:W3CDTF">2020-05-25T02:17:00Z</dcterms:created>
  <dcterms:modified xsi:type="dcterms:W3CDTF">2020-05-25T02:37:00Z</dcterms:modified>
</cp:coreProperties>
</file>