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2D7E15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DC2CA1" w:rsidRDefault="007A4DA3" w:rsidP="00DC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C2CA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F16296" w:rsidRPr="00DC2CA1">
        <w:rPr>
          <w:rFonts w:ascii="Times New Roman" w:hAnsi="Times New Roman"/>
          <w:bCs/>
          <w:sz w:val="28"/>
          <w:szCs w:val="28"/>
        </w:rPr>
        <w:t>изменений</w:t>
      </w:r>
      <w:r w:rsidRPr="00DC2CA1">
        <w:rPr>
          <w:rFonts w:ascii="Times New Roman" w:hAnsi="Times New Roman"/>
          <w:bCs/>
          <w:sz w:val="28"/>
          <w:szCs w:val="28"/>
        </w:rPr>
        <w:t xml:space="preserve"> в</w:t>
      </w:r>
      <w:r w:rsidRPr="00DC2CA1">
        <w:rPr>
          <w:rFonts w:ascii="Times New Roman" w:hAnsi="Times New Roman"/>
          <w:sz w:val="28"/>
          <w:szCs w:val="28"/>
        </w:rPr>
        <w:t xml:space="preserve"> </w:t>
      </w:r>
      <w:r w:rsidR="007E342F" w:rsidRPr="00DC2CA1">
        <w:rPr>
          <w:rFonts w:ascii="Times New Roman" w:hAnsi="Times New Roman"/>
          <w:sz w:val="28"/>
          <w:szCs w:val="28"/>
        </w:rPr>
        <w:t>состав</w:t>
      </w:r>
      <w:r w:rsidR="007E342F" w:rsidRPr="00DC2CA1">
        <w:rPr>
          <w:rFonts w:ascii="Times New Roman" w:eastAsiaTheme="minorHAnsi" w:hAnsi="Times New Roman"/>
          <w:sz w:val="28"/>
          <w:szCs w:val="28"/>
        </w:rPr>
        <w:t xml:space="preserve">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области, утвержденный </w:t>
      </w:r>
      <w:r w:rsidRPr="00DC2CA1">
        <w:rPr>
          <w:rFonts w:ascii="Times New Roman" w:hAnsi="Times New Roman"/>
          <w:bCs/>
          <w:sz w:val="28"/>
          <w:szCs w:val="28"/>
        </w:rPr>
        <w:t>постановление</w:t>
      </w:r>
      <w:r w:rsidR="007E342F" w:rsidRPr="00DC2CA1">
        <w:rPr>
          <w:rFonts w:ascii="Times New Roman" w:hAnsi="Times New Roman"/>
          <w:bCs/>
          <w:sz w:val="28"/>
          <w:szCs w:val="28"/>
        </w:rPr>
        <w:t>м</w:t>
      </w:r>
      <w:r w:rsidRPr="00DC2CA1">
        <w:rPr>
          <w:rFonts w:ascii="Times New Roman" w:hAnsi="Times New Roman"/>
          <w:bCs/>
          <w:sz w:val="28"/>
          <w:szCs w:val="28"/>
        </w:rPr>
        <w:t xml:space="preserve"> </w:t>
      </w:r>
      <w:r w:rsidR="00F16296" w:rsidRPr="00DC2CA1">
        <w:rPr>
          <w:rFonts w:ascii="Times New Roman" w:hAnsi="Times New Roman"/>
          <w:bCs/>
          <w:sz w:val="28"/>
          <w:szCs w:val="28"/>
        </w:rPr>
        <w:t>губернатора</w:t>
      </w:r>
      <w:r w:rsidRPr="00DC2CA1">
        <w:rPr>
          <w:rFonts w:ascii="Times New Roman" w:hAnsi="Times New Roman"/>
          <w:bCs/>
          <w:sz w:val="28"/>
          <w:szCs w:val="28"/>
        </w:rPr>
        <w:t xml:space="preserve"> Еврейской автономной области от 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2</w:t>
      </w:r>
      <w:r w:rsidR="00DE6AF7" w:rsidRPr="00DC2CA1">
        <w:rPr>
          <w:rFonts w:ascii="Times New Roman" w:eastAsiaTheme="minorHAnsi" w:hAnsi="Times New Roman"/>
          <w:sz w:val="28"/>
          <w:szCs w:val="28"/>
        </w:rPr>
        <w:t>4</w:t>
      </w:r>
      <w:r w:rsidR="002D7E15" w:rsidRPr="00DC2CA1">
        <w:rPr>
          <w:rFonts w:ascii="Times New Roman" w:eastAsiaTheme="minorHAnsi" w:hAnsi="Times New Roman"/>
          <w:sz w:val="28"/>
          <w:szCs w:val="28"/>
        </w:rPr>
        <w:t>.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11</w:t>
      </w:r>
      <w:r w:rsidR="002D7E15" w:rsidRPr="00DC2CA1">
        <w:rPr>
          <w:rFonts w:ascii="Times New Roman" w:eastAsiaTheme="minorHAnsi" w:hAnsi="Times New Roman"/>
          <w:sz w:val="28"/>
          <w:szCs w:val="28"/>
        </w:rPr>
        <w:t>.201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1</w:t>
      </w:r>
      <w:r w:rsidR="002D7E15" w:rsidRPr="00DC2CA1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344</w:t>
      </w:r>
      <w:r w:rsidR="002D7E15" w:rsidRPr="00DC2CA1">
        <w:rPr>
          <w:rFonts w:ascii="Times New Roman" w:eastAsiaTheme="minorHAnsi" w:hAnsi="Times New Roman"/>
          <w:sz w:val="28"/>
          <w:szCs w:val="28"/>
        </w:rPr>
        <w:t xml:space="preserve"> </w:t>
      </w:r>
      <w:r w:rsidR="007E342F" w:rsidRPr="00DC2CA1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proofErr w:type="gramStart"/>
      <w:r w:rsidR="007E342F" w:rsidRPr="00DC2CA1">
        <w:rPr>
          <w:rFonts w:ascii="Times New Roman" w:eastAsiaTheme="minorHAnsi" w:hAnsi="Times New Roman"/>
          <w:sz w:val="28"/>
          <w:szCs w:val="28"/>
        </w:rPr>
        <w:t xml:space="preserve">   </w:t>
      </w:r>
      <w:r w:rsidR="002D7E15" w:rsidRPr="00DC2CA1">
        <w:rPr>
          <w:rFonts w:ascii="Times New Roman" w:eastAsiaTheme="minorHAnsi" w:hAnsi="Times New Roman"/>
          <w:sz w:val="28"/>
          <w:szCs w:val="28"/>
        </w:rPr>
        <w:t>«</w:t>
      </w:r>
      <w:proofErr w:type="gramEnd"/>
      <w:r w:rsidR="002D7E15" w:rsidRPr="00DC2CA1">
        <w:rPr>
          <w:rFonts w:ascii="Times New Roman" w:eastAsiaTheme="minorHAnsi" w:hAnsi="Times New Roman"/>
          <w:sz w:val="28"/>
          <w:szCs w:val="28"/>
        </w:rPr>
        <w:t xml:space="preserve">О 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</w:t>
      </w:r>
      <w:r w:rsidR="002D7E15" w:rsidRPr="00DC2CA1">
        <w:rPr>
          <w:rFonts w:ascii="Times New Roman" w:eastAsiaTheme="minorHAnsi" w:hAnsi="Times New Roman"/>
          <w:sz w:val="28"/>
          <w:szCs w:val="28"/>
        </w:rPr>
        <w:t>»</w:t>
      </w:r>
    </w:p>
    <w:p w:rsidR="007A4DA3" w:rsidRPr="00DC2CA1" w:rsidRDefault="007A4DA3" w:rsidP="00DC2C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A3" w:rsidRPr="00DC2CA1" w:rsidRDefault="007A4DA3" w:rsidP="00DC2C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A3" w:rsidRPr="00DC2CA1" w:rsidRDefault="007A4DA3" w:rsidP="00DC2CA1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C2C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6296" w:rsidRPr="00DC2CA1" w:rsidRDefault="007A4DA3" w:rsidP="00DC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C2CA1">
        <w:rPr>
          <w:rFonts w:ascii="Times New Roman" w:hAnsi="Times New Roman"/>
          <w:sz w:val="28"/>
          <w:szCs w:val="28"/>
        </w:rPr>
        <w:t xml:space="preserve">1. 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72605F" w:rsidRPr="00DC2CA1">
        <w:rPr>
          <w:rFonts w:ascii="Times New Roman" w:hAnsi="Times New Roman"/>
          <w:bCs/>
          <w:sz w:val="28"/>
          <w:szCs w:val="28"/>
        </w:rPr>
        <w:t>в</w:t>
      </w:r>
      <w:r w:rsidR="0072605F" w:rsidRPr="00DC2CA1">
        <w:rPr>
          <w:rFonts w:ascii="Times New Roman" w:hAnsi="Times New Roman"/>
          <w:sz w:val="28"/>
          <w:szCs w:val="28"/>
        </w:rPr>
        <w:t xml:space="preserve"> состав</w:t>
      </w:r>
      <w:r w:rsidR="0072605F" w:rsidRPr="00DC2CA1">
        <w:rPr>
          <w:rFonts w:ascii="Times New Roman" w:eastAsiaTheme="minorHAnsi" w:hAnsi="Times New Roman"/>
          <w:sz w:val="28"/>
          <w:szCs w:val="28"/>
        </w:rPr>
        <w:t xml:space="preserve">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области, утвержденный </w:t>
      </w:r>
      <w:r w:rsidR="0072605F" w:rsidRPr="00DC2CA1">
        <w:rPr>
          <w:rFonts w:ascii="Times New Roman" w:hAnsi="Times New Roman"/>
          <w:bCs/>
          <w:sz w:val="28"/>
          <w:szCs w:val="28"/>
        </w:rPr>
        <w:t xml:space="preserve">постановлением губернатора Еврейской автономной области от </w:t>
      </w:r>
      <w:r w:rsidR="0072605F" w:rsidRPr="00DC2CA1">
        <w:rPr>
          <w:rFonts w:ascii="Times New Roman" w:eastAsiaTheme="minorHAnsi" w:hAnsi="Times New Roman"/>
          <w:sz w:val="28"/>
          <w:szCs w:val="28"/>
        </w:rPr>
        <w:t xml:space="preserve">24.11.2011 № 344                               </w:t>
      </w:r>
      <w:proofErr w:type="gramStart"/>
      <w:r w:rsidR="0072605F" w:rsidRPr="00DC2CA1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72605F" w:rsidRPr="00DC2CA1">
        <w:rPr>
          <w:rFonts w:ascii="Times New Roman" w:eastAsiaTheme="minorHAnsi" w:hAnsi="Times New Roman"/>
          <w:sz w:val="28"/>
          <w:szCs w:val="28"/>
        </w:rPr>
        <w:t>О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области»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, следующ</w:t>
      </w:r>
      <w:r w:rsidR="0072605F" w:rsidRPr="00DC2CA1">
        <w:rPr>
          <w:rFonts w:ascii="Times New Roman" w:eastAsiaTheme="minorHAnsi" w:hAnsi="Times New Roman"/>
          <w:sz w:val="28"/>
          <w:szCs w:val="28"/>
        </w:rPr>
        <w:t>е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е изменени</w:t>
      </w:r>
      <w:r w:rsidR="0072605F" w:rsidRPr="00DC2CA1">
        <w:rPr>
          <w:rFonts w:ascii="Times New Roman" w:eastAsiaTheme="minorHAnsi" w:hAnsi="Times New Roman"/>
          <w:sz w:val="28"/>
          <w:szCs w:val="28"/>
        </w:rPr>
        <w:t>е</w:t>
      </w:r>
      <w:r w:rsidR="00F16296" w:rsidRPr="00DC2CA1">
        <w:rPr>
          <w:rFonts w:ascii="Times New Roman" w:eastAsiaTheme="minorHAnsi" w:hAnsi="Times New Roman"/>
          <w:sz w:val="28"/>
          <w:szCs w:val="28"/>
        </w:rPr>
        <w:t>:</w:t>
      </w:r>
    </w:p>
    <w:p w:rsidR="00F16296" w:rsidRPr="00DC2CA1" w:rsidRDefault="00CE6A8A" w:rsidP="00DC2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6" w:history="1">
        <w:r w:rsidR="0072605F" w:rsidRPr="00DC2CA1">
          <w:rPr>
            <w:rFonts w:ascii="Times New Roman" w:eastAsiaTheme="minorHAnsi" w:hAnsi="Times New Roman"/>
            <w:sz w:val="28"/>
            <w:szCs w:val="28"/>
          </w:rPr>
          <w:t>- с</w:t>
        </w:r>
        <w:r w:rsidR="00F16296" w:rsidRPr="00DC2CA1">
          <w:rPr>
            <w:rFonts w:ascii="Times New Roman" w:eastAsiaTheme="minorHAnsi" w:hAnsi="Times New Roman"/>
            <w:sz w:val="28"/>
            <w:szCs w:val="28"/>
          </w:rPr>
          <w:t>остав</w:t>
        </w:r>
      </w:hyperlink>
      <w:r w:rsidR="00F16296" w:rsidRPr="00DC2CA1">
        <w:rPr>
          <w:rFonts w:ascii="Times New Roman" w:eastAsiaTheme="minorHAnsi" w:hAnsi="Times New Roman"/>
          <w:sz w:val="28"/>
          <w:szCs w:val="28"/>
        </w:rPr>
        <w:t xml:space="preserve">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области, утвержденный вышеуказанным постановлением, изложить в следующей редакции:</w:t>
      </w:r>
    </w:p>
    <w:p w:rsidR="00F16296" w:rsidRPr="00DC2CA1" w:rsidRDefault="00F16296" w:rsidP="00D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16296" w:rsidRPr="00DC2CA1" w:rsidRDefault="00F16296" w:rsidP="00D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C2CA1">
        <w:rPr>
          <w:rFonts w:ascii="Times New Roman" w:eastAsiaTheme="minorHAnsi" w:hAnsi="Times New Roman"/>
          <w:sz w:val="28"/>
          <w:szCs w:val="28"/>
        </w:rPr>
        <w:t>«Состав</w:t>
      </w:r>
    </w:p>
    <w:p w:rsidR="00F16296" w:rsidRPr="00DC2CA1" w:rsidRDefault="00F16296" w:rsidP="00D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C2CA1">
        <w:rPr>
          <w:rFonts w:ascii="Times New Roman" w:eastAsiaTheme="minorHAnsi" w:hAnsi="Times New Roman"/>
          <w:sz w:val="28"/>
          <w:szCs w:val="28"/>
        </w:rPr>
        <w:t>Межведомственной комиссии по пресечению незаконной добычи и</w:t>
      </w:r>
    </w:p>
    <w:p w:rsidR="00F16296" w:rsidRPr="00DC2CA1" w:rsidRDefault="00F16296" w:rsidP="00D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C2CA1">
        <w:rPr>
          <w:rFonts w:ascii="Times New Roman" w:eastAsiaTheme="minorHAnsi" w:hAnsi="Times New Roman"/>
          <w:sz w:val="28"/>
          <w:szCs w:val="28"/>
        </w:rPr>
        <w:t>вывоза объектов животного и растительного мира на территории</w:t>
      </w:r>
    </w:p>
    <w:p w:rsidR="00F16296" w:rsidRPr="00DC2CA1" w:rsidRDefault="00F16296" w:rsidP="00D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C2CA1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:rsidR="005354D0" w:rsidRPr="00DC2CA1" w:rsidRDefault="005354D0" w:rsidP="00DC2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DC2CA1" w:rsidRPr="00DC2CA1" w:rsidTr="00F865F1">
        <w:tc>
          <w:tcPr>
            <w:tcW w:w="3539" w:type="dxa"/>
          </w:tcPr>
          <w:p w:rsidR="005354D0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Братыненко</w:t>
            </w:r>
          </w:p>
          <w:p w:rsidR="0072605F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5805" w:type="dxa"/>
          </w:tcPr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72605F"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исполняющий обязанности 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перв</w:t>
            </w:r>
            <w:r w:rsidR="0072605F" w:rsidRPr="00DC2CA1">
              <w:rPr>
                <w:rFonts w:ascii="Times New Roman" w:eastAsiaTheme="minorHAnsi" w:hAnsi="Times New Roman"/>
                <w:sz w:val="28"/>
                <w:szCs w:val="28"/>
              </w:rPr>
              <w:t>ого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заместител</w:t>
            </w:r>
            <w:r w:rsidR="0072605F" w:rsidRPr="00DC2CA1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Межведомственной комиссии;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72605F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Стрельцов </w:t>
            </w:r>
          </w:p>
          <w:p w:rsidR="005354D0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5805" w:type="dxa"/>
          </w:tcPr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72605F" w:rsidRPr="00DC2CA1"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охраны и использования объектов животного мира управления по охране и использованию объектов животного мира правительства Еврейской автономной области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, заместитель председателя Межведомственной комиссии;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C2CA1" w:rsidRPr="00DC2CA1" w:rsidTr="00F865F1">
        <w:tc>
          <w:tcPr>
            <w:tcW w:w="3539" w:type="dxa"/>
          </w:tcPr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Пьяников</w:t>
            </w:r>
          </w:p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805" w:type="dxa"/>
          </w:tcPr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старший государственный инспектор отдела государственного надзора управления по охране и использованию объектов животного мира правительства Еврейской автономной области, секретарь Межведомственной комиссии.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9344" w:type="dxa"/>
            <w:gridSpan w:val="2"/>
          </w:tcPr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Члены Межведомственной комиссии:</w:t>
            </w:r>
          </w:p>
          <w:p w:rsidR="005354D0" w:rsidRPr="00DC2CA1" w:rsidRDefault="005354D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72605F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Базаев</w:t>
            </w:r>
            <w:proofErr w:type="spellEnd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5354D0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Ацамаз </w:t>
            </w:r>
            <w:proofErr w:type="spell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Нугзарович</w:t>
            </w:r>
            <w:proofErr w:type="spellEnd"/>
          </w:p>
        </w:tc>
        <w:tc>
          <w:tcPr>
            <w:tcW w:w="5805" w:type="dxa"/>
          </w:tcPr>
          <w:p w:rsidR="005354D0" w:rsidRPr="00DC2CA1" w:rsidRDefault="0072605F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CA1">
              <w:rPr>
                <w:rFonts w:ascii="Times New Roman" w:hAnsi="Times New Roman"/>
                <w:sz w:val="28"/>
                <w:szCs w:val="28"/>
              </w:rPr>
              <w:t>- начальник отделения боевой службы</w:t>
            </w:r>
            <w:r w:rsidR="00352DFF" w:rsidRPr="00DC2CA1">
              <w:rPr>
                <w:rFonts w:ascii="Times New Roman" w:hAnsi="Times New Roman"/>
                <w:sz w:val="28"/>
                <w:szCs w:val="28"/>
              </w:rPr>
              <w:t xml:space="preserve"> штаба</w:t>
            </w:r>
            <w:r w:rsidRPr="00DC2CA1"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службы войск национальной гвардии Российской Федерации по Еврейской автономной области </w:t>
            </w:r>
            <w:r w:rsidR="00786348" w:rsidRPr="00DC2CA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gramStart"/>
            <w:r w:rsidR="00786348" w:rsidRPr="00DC2C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C2CA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DC2CA1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352DFF" w:rsidRPr="00DC2CA1" w:rsidRDefault="00352DF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Беляева </w:t>
            </w:r>
          </w:p>
          <w:p w:rsidR="0072605F" w:rsidRPr="00DC2CA1" w:rsidRDefault="00352DFF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Ольга </w:t>
            </w:r>
            <w:proofErr w:type="spell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Марсельевна</w:t>
            </w:r>
            <w:proofErr w:type="spellEnd"/>
          </w:p>
        </w:tc>
        <w:tc>
          <w:tcPr>
            <w:tcW w:w="5805" w:type="dxa"/>
          </w:tcPr>
          <w:p w:rsidR="0072605F" w:rsidRPr="00DC2CA1" w:rsidRDefault="00352DFF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заместитель начальника Управления – начальник центра лицензионно-разрешительной работы </w:t>
            </w:r>
            <w:r w:rsidRPr="00DC2CA1">
              <w:rPr>
                <w:rFonts w:ascii="Times New Roman" w:hAnsi="Times New Roman"/>
                <w:sz w:val="28"/>
                <w:szCs w:val="28"/>
              </w:rPr>
              <w:t>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Голосов 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исполняющий обязанности начальника Тунгусского межрайонного отдела государственного контроля, надзора и рыбоохраны Амурского территориального управления Федерального агентства по рыболовству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Долженков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Юрий Валентинович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начальник государственной инспекции правительства Еврейской автономной области по надзору за техническим состоянием самоходных машин и других видов техники;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Иванов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отдела государственного контроля, надзора и рыбоохраны по Еврейской автономной области Амурского 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территориального управления Федерального агентства по рыболовству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Карачун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заместитель начальника полиции Управления Министерства внутренних дел Российской Федерации по Еврейской автономной области (по охране общественного </w:t>
            </w:r>
            <w:proofErr w:type="gram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порядка)   </w:t>
            </w:r>
            <w:proofErr w:type="gramEnd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Кузьменко 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Тарас Владимирович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Биробиджанской таможни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Лапин 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Юрий Григорьевич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директор </w:t>
            </w:r>
            <w:r w:rsidRPr="00DC2CA1">
              <w:rPr>
                <w:rFonts w:ascii="Times New Roman" w:hAnsi="Times New Roman"/>
                <w:sz w:val="28"/>
                <w:szCs w:val="28"/>
              </w:rPr>
              <w:t>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Майзик</w:t>
            </w:r>
            <w:proofErr w:type="spellEnd"/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начальник отдела федерального государственного лесного надзора (лесная охрана) и федерального государственного пожарного надзора управления лесами правительства Еврейской автономной области;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Макаров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Андрей Георгиевич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отделения охраны государственной границы Службы в                              г. Биробиджане Пограничного управления Федеральной службы безопасности Российской Федерации по Хабаровскому краю и Еврейской автономной области                               </w:t>
            </w:r>
            <w:proofErr w:type="gram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  (</w:t>
            </w:r>
            <w:proofErr w:type="gramEnd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Махинько</w:t>
            </w:r>
            <w:proofErr w:type="spellEnd"/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член Общественной палаты Еврейской автономной области;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2F3848" w:rsidRPr="00DC2CA1" w:rsidRDefault="002F3848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Ростова </w:t>
            </w:r>
          </w:p>
          <w:p w:rsidR="002F3848" w:rsidRPr="00DC2CA1" w:rsidRDefault="002F3848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805" w:type="dxa"/>
          </w:tcPr>
          <w:p w:rsidR="002F3848" w:rsidRPr="00DC2CA1" w:rsidRDefault="002F3848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DC2CA1"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главный специалист-эксперт отдела государственного надзора за особо охраняемыми природными территориями и в сфере охоты </w:t>
            </w: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Приамурского межрегионального управления Федеральной службы по надзору в сфере природопользования (по согласованию);</w:t>
            </w:r>
          </w:p>
          <w:p w:rsidR="002F3848" w:rsidRPr="00DC2CA1" w:rsidRDefault="002F3848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rPr>
          <w:trHeight w:val="70"/>
        </w:trPr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Скобля 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группы сил специального назначения </w:t>
            </w:r>
            <w:r w:rsidRPr="00DC2CA1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войск национальной гвардии Российской </w:t>
            </w:r>
            <w:r w:rsidRPr="00DC2CA1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по Еврейской автономной области (по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Степкин </w:t>
            </w:r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805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- сотрудник Управления Федеральной службы безопасности Российской Федерации по Еврейской автономной области                                       </w:t>
            </w:r>
            <w:proofErr w:type="gram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 xml:space="preserve">   (</w:t>
            </w:r>
            <w:proofErr w:type="gramEnd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по согласованию);</w:t>
            </w:r>
          </w:p>
          <w:p w:rsidR="00CF34DB" w:rsidRPr="00DC2CA1" w:rsidRDefault="00CF34DB" w:rsidP="00DC2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C2CA1" w:rsidRPr="00DC2CA1" w:rsidTr="00F865F1">
        <w:tc>
          <w:tcPr>
            <w:tcW w:w="3539" w:type="dxa"/>
          </w:tcPr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Шихман</w:t>
            </w:r>
            <w:proofErr w:type="spellEnd"/>
          </w:p>
          <w:p w:rsidR="00F41930" w:rsidRPr="00DC2CA1" w:rsidRDefault="00F41930" w:rsidP="00DC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805" w:type="dxa"/>
          </w:tcPr>
          <w:p w:rsidR="00CF34DB" w:rsidRPr="00DC2CA1" w:rsidRDefault="00F41930" w:rsidP="00F86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2CA1">
              <w:rPr>
                <w:rFonts w:ascii="Times New Roman" w:eastAsiaTheme="minorHAnsi" w:hAnsi="Times New Roman"/>
                <w:sz w:val="28"/>
                <w:szCs w:val="28"/>
              </w:rPr>
              <w:t>- начальник отдела государственной экологической экспертизы, экологического надзора и охраны окружающей среды управления природных ресурсов правительства Еврейской автономной области.».</w:t>
            </w:r>
          </w:p>
        </w:tc>
      </w:tr>
    </w:tbl>
    <w:p w:rsidR="007A4DA3" w:rsidRPr="00DC2CA1" w:rsidRDefault="00F16296" w:rsidP="00DC2CA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CA1">
        <w:rPr>
          <w:rFonts w:ascii="Times New Roman" w:hAnsi="Times New Roman"/>
          <w:sz w:val="28"/>
          <w:szCs w:val="28"/>
          <w:lang w:eastAsia="ru-RU"/>
        </w:rPr>
        <w:t>2</w:t>
      </w:r>
      <w:r w:rsidR="007A4DA3" w:rsidRPr="00DC2CA1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7A4DA3" w:rsidRPr="00DC2CA1" w:rsidRDefault="007A4DA3" w:rsidP="00DC2CA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DA3" w:rsidRPr="00DC2CA1" w:rsidRDefault="007A4DA3" w:rsidP="00DC2CA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DA3" w:rsidRPr="00DC2CA1" w:rsidRDefault="007A4DA3" w:rsidP="00DC2CA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4DB" w:rsidRPr="00DC2CA1" w:rsidRDefault="00CF34DB" w:rsidP="00DC2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A1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CF34DB" w:rsidRPr="00DC2CA1" w:rsidRDefault="00CF34DB" w:rsidP="00DC2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CA1"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       Р.Э. Гольдштейн</w:t>
      </w:r>
    </w:p>
    <w:p w:rsidR="007A4DA3" w:rsidRPr="00DC2CA1" w:rsidRDefault="007A4DA3" w:rsidP="00DC2C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4109" w:rsidRPr="00DC2CA1" w:rsidRDefault="00C04109" w:rsidP="00DC2CA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DA3" w:rsidRPr="00DC2CA1" w:rsidRDefault="007A4DA3" w:rsidP="00DC2C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A4DA3" w:rsidRPr="00DC2CA1" w:rsidSect="002C61B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8A" w:rsidRDefault="00CE6A8A">
      <w:pPr>
        <w:spacing w:after="0" w:line="240" w:lineRule="auto"/>
      </w:pPr>
      <w:r>
        <w:separator/>
      </w:r>
    </w:p>
  </w:endnote>
  <w:endnote w:type="continuationSeparator" w:id="0">
    <w:p w:rsidR="00CE6A8A" w:rsidRDefault="00CE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8A" w:rsidRDefault="00CE6A8A">
      <w:pPr>
        <w:spacing w:after="0" w:line="240" w:lineRule="auto"/>
      </w:pPr>
      <w:r>
        <w:separator/>
      </w:r>
    </w:p>
  </w:footnote>
  <w:footnote w:type="continuationSeparator" w:id="0">
    <w:p w:rsidR="00CE6A8A" w:rsidRDefault="00CE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C04109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F865F1">
      <w:rPr>
        <w:rFonts w:ascii="Times New Roman" w:hAnsi="Times New Roman"/>
        <w:noProof/>
        <w:sz w:val="24"/>
        <w:szCs w:val="24"/>
      </w:rPr>
      <w:t>3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D7"/>
    <w:rsid w:val="00032E37"/>
    <w:rsid w:val="000358DF"/>
    <w:rsid w:val="00036915"/>
    <w:rsid w:val="00057755"/>
    <w:rsid w:val="00066385"/>
    <w:rsid w:val="001858CD"/>
    <w:rsid w:val="00196C6F"/>
    <w:rsid w:val="0024425D"/>
    <w:rsid w:val="002C2CD9"/>
    <w:rsid w:val="002C722A"/>
    <w:rsid w:val="002D7E15"/>
    <w:rsid w:val="002F3848"/>
    <w:rsid w:val="00352DFF"/>
    <w:rsid w:val="003A511F"/>
    <w:rsid w:val="004D6ED7"/>
    <w:rsid w:val="005354D0"/>
    <w:rsid w:val="005A4517"/>
    <w:rsid w:val="006234EF"/>
    <w:rsid w:val="00656417"/>
    <w:rsid w:val="00661EAB"/>
    <w:rsid w:val="00667622"/>
    <w:rsid w:val="00674EB3"/>
    <w:rsid w:val="006A6602"/>
    <w:rsid w:val="00711DBC"/>
    <w:rsid w:val="0072605F"/>
    <w:rsid w:val="00786348"/>
    <w:rsid w:val="00796D2F"/>
    <w:rsid w:val="007A4DA3"/>
    <w:rsid w:val="007E342F"/>
    <w:rsid w:val="007E5E3B"/>
    <w:rsid w:val="00B439DA"/>
    <w:rsid w:val="00BB6A54"/>
    <w:rsid w:val="00BF0DA8"/>
    <w:rsid w:val="00C04109"/>
    <w:rsid w:val="00CE6A8A"/>
    <w:rsid w:val="00CF01C7"/>
    <w:rsid w:val="00CF34DB"/>
    <w:rsid w:val="00DC2CA1"/>
    <w:rsid w:val="00DE6AF7"/>
    <w:rsid w:val="00E76BD8"/>
    <w:rsid w:val="00F16296"/>
    <w:rsid w:val="00F41930"/>
    <w:rsid w:val="00F865F1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7ED58-F550-42BC-BD21-F1D2C19F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0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0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109"/>
    <w:rPr>
      <w:rFonts w:eastAsia="Times New Roman" w:cs="Times New Roman"/>
    </w:rPr>
  </w:style>
  <w:style w:type="table" w:styleId="a5">
    <w:name w:val="Table Grid"/>
    <w:basedOn w:val="a1"/>
    <w:uiPriority w:val="39"/>
    <w:rsid w:val="0053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2F1300E62DF4DB8886AB4837F55C8837589E3BED958C307FADE623030EDD7C4DF8CEE1873481EFBDF2249772A01017895F1C96BC01E39F85A2DO4v9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22</cp:revision>
  <dcterms:created xsi:type="dcterms:W3CDTF">2018-10-29T02:10:00Z</dcterms:created>
  <dcterms:modified xsi:type="dcterms:W3CDTF">2020-06-22T06:23:00Z</dcterms:modified>
</cp:coreProperties>
</file>