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4A" w:rsidRDefault="00CD374A" w:rsidP="004F01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ACB" w:rsidRDefault="00142ACB" w:rsidP="00CD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ACB" w:rsidRDefault="00142ACB" w:rsidP="00CD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ACB" w:rsidRDefault="00142ACB" w:rsidP="00CD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ACB" w:rsidRDefault="00142ACB" w:rsidP="00CD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ACB" w:rsidRDefault="00142ACB" w:rsidP="00CD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ACB" w:rsidRDefault="00142ACB" w:rsidP="00CD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ACB" w:rsidRDefault="00142ACB" w:rsidP="00CD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ACB" w:rsidRDefault="00142ACB" w:rsidP="00CD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ACB" w:rsidRDefault="00142ACB" w:rsidP="00CD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109" w:rsidRDefault="004F0109" w:rsidP="00CD3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74A" w:rsidRPr="00CD374A" w:rsidRDefault="00CD374A" w:rsidP="00CD3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74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B47C9">
        <w:rPr>
          <w:rFonts w:ascii="Times New Roman" w:hAnsi="Times New Roman" w:cs="Times New Roman"/>
          <w:sz w:val="28"/>
          <w:szCs w:val="28"/>
        </w:rPr>
        <w:t>я</w:t>
      </w:r>
      <w:r w:rsidRPr="00CD374A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Еврейской автономной области от 17.04.2012 </w:t>
      </w:r>
      <w:r w:rsidR="0032012E">
        <w:rPr>
          <w:rFonts w:ascii="Times New Roman" w:hAnsi="Times New Roman" w:cs="Times New Roman"/>
          <w:sz w:val="28"/>
          <w:szCs w:val="28"/>
        </w:rPr>
        <w:t>№</w:t>
      </w:r>
      <w:r w:rsidRPr="00CD374A">
        <w:rPr>
          <w:rFonts w:ascii="Times New Roman" w:hAnsi="Times New Roman" w:cs="Times New Roman"/>
          <w:sz w:val="28"/>
          <w:szCs w:val="28"/>
        </w:rPr>
        <w:t xml:space="preserve"> 152-пп «</w:t>
      </w:r>
      <w:r w:rsidR="008B47C9">
        <w:rPr>
          <w:rFonts w:ascii="Times New Roman" w:hAnsi="Times New Roman" w:cs="Times New Roman"/>
          <w:sz w:val="28"/>
          <w:szCs w:val="28"/>
        </w:rPr>
        <w:t>О департаменте</w:t>
      </w:r>
      <w:r w:rsidRPr="00CD374A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области»</w:t>
      </w:r>
    </w:p>
    <w:p w:rsidR="00CD374A" w:rsidRPr="00D31F2A" w:rsidRDefault="00CD374A" w:rsidP="00CD3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4A" w:rsidRPr="00D31F2A" w:rsidRDefault="00CD374A" w:rsidP="00CD374A">
      <w:pPr>
        <w:spacing w:after="0" w:line="240" w:lineRule="auto"/>
        <w:jc w:val="both"/>
        <w:rPr>
          <w:sz w:val="28"/>
          <w:szCs w:val="28"/>
        </w:rPr>
      </w:pPr>
    </w:p>
    <w:p w:rsidR="00CD374A" w:rsidRPr="00CD374A" w:rsidRDefault="00CD374A" w:rsidP="004F0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74A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D374A" w:rsidRPr="00CD374A" w:rsidRDefault="00CD374A" w:rsidP="00CD3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74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0109" w:rsidRPr="008B47C9" w:rsidRDefault="004F0109" w:rsidP="00D31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C9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4" w:history="1">
        <w:r w:rsidRPr="008B47C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B47C9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17.04.2012 № 152-пп «</w:t>
      </w:r>
      <w:r w:rsidR="008B47C9">
        <w:rPr>
          <w:rFonts w:ascii="Times New Roman" w:hAnsi="Times New Roman" w:cs="Times New Roman"/>
          <w:sz w:val="28"/>
          <w:szCs w:val="28"/>
        </w:rPr>
        <w:t>О департаменте</w:t>
      </w:r>
      <w:r w:rsidRPr="008B47C9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области» следующи</w:t>
      </w:r>
      <w:r w:rsidR="008B47C9" w:rsidRPr="008B47C9">
        <w:rPr>
          <w:rFonts w:ascii="Times New Roman" w:hAnsi="Times New Roman" w:cs="Times New Roman"/>
          <w:sz w:val="28"/>
          <w:szCs w:val="28"/>
        </w:rPr>
        <w:t>е</w:t>
      </w:r>
      <w:r w:rsidRPr="008B47C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47C9" w:rsidRPr="008B47C9">
        <w:rPr>
          <w:rFonts w:ascii="Times New Roman" w:hAnsi="Times New Roman" w:cs="Times New Roman"/>
          <w:sz w:val="28"/>
          <w:szCs w:val="28"/>
        </w:rPr>
        <w:t>е</w:t>
      </w:r>
      <w:r w:rsidRPr="008B47C9">
        <w:rPr>
          <w:rFonts w:ascii="Times New Roman" w:hAnsi="Times New Roman" w:cs="Times New Roman"/>
          <w:sz w:val="28"/>
          <w:szCs w:val="28"/>
        </w:rPr>
        <w:t>:</w:t>
      </w:r>
    </w:p>
    <w:p w:rsidR="00D31F2A" w:rsidRPr="008B47C9" w:rsidRDefault="00D31F2A" w:rsidP="00D31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C9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5" w:history="1">
        <w:r w:rsidRPr="008B47C9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8B47C9">
        <w:rPr>
          <w:rFonts w:ascii="Times New Roman" w:hAnsi="Times New Roman" w:cs="Times New Roman"/>
          <w:sz w:val="28"/>
          <w:szCs w:val="28"/>
        </w:rPr>
        <w:t xml:space="preserve"> изложить в следующе</w:t>
      </w:r>
      <w:r w:rsidR="008B47C9" w:rsidRPr="008B47C9">
        <w:rPr>
          <w:rFonts w:ascii="Times New Roman" w:hAnsi="Times New Roman" w:cs="Times New Roman"/>
          <w:sz w:val="28"/>
          <w:szCs w:val="28"/>
        </w:rPr>
        <w:t>й</w:t>
      </w:r>
      <w:r w:rsidRPr="008B47C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31F2A" w:rsidRPr="008B47C9" w:rsidRDefault="00D31F2A" w:rsidP="00D31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C9">
        <w:rPr>
          <w:rFonts w:ascii="Times New Roman" w:hAnsi="Times New Roman" w:cs="Times New Roman"/>
          <w:sz w:val="28"/>
          <w:szCs w:val="28"/>
        </w:rPr>
        <w:t xml:space="preserve">«2. Установить предельную численность работников </w:t>
      </w:r>
      <w:r w:rsidR="008B47C9">
        <w:rPr>
          <w:rFonts w:ascii="Times New Roman" w:hAnsi="Times New Roman" w:cs="Times New Roman"/>
          <w:sz w:val="28"/>
          <w:szCs w:val="28"/>
        </w:rPr>
        <w:t>департамента</w:t>
      </w:r>
      <w:bookmarkStart w:id="0" w:name="_GoBack"/>
      <w:bookmarkEnd w:id="0"/>
      <w:r w:rsidRPr="008B47C9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 в количестве 2</w:t>
      </w:r>
      <w:r w:rsidR="008B47C9" w:rsidRPr="008B47C9">
        <w:rPr>
          <w:rFonts w:ascii="Times New Roman" w:hAnsi="Times New Roman" w:cs="Times New Roman"/>
          <w:sz w:val="28"/>
          <w:szCs w:val="28"/>
        </w:rPr>
        <w:t>8</w:t>
      </w:r>
      <w:r w:rsidRPr="008B47C9">
        <w:rPr>
          <w:rFonts w:ascii="Times New Roman" w:hAnsi="Times New Roman" w:cs="Times New Roman"/>
          <w:sz w:val="28"/>
          <w:szCs w:val="28"/>
        </w:rPr>
        <w:t xml:space="preserve"> человек, в том числе 2</w:t>
      </w:r>
      <w:r w:rsidR="008B47C9" w:rsidRPr="008B47C9">
        <w:rPr>
          <w:rFonts w:ascii="Times New Roman" w:hAnsi="Times New Roman" w:cs="Times New Roman"/>
          <w:sz w:val="28"/>
          <w:szCs w:val="28"/>
        </w:rPr>
        <w:t xml:space="preserve">6 </w:t>
      </w:r>
      <w:r w:rsidRPr="008B47C9">
        <w:rPr>
          <w:rFonts w:ascii="Times New Roman" w:hAnsi="Times New Roman" w:cs="Times New Roman"/>
          <w:sz w:val="28"/>
          <w:szCs w:val="28"/>
        </w:rPr>
        <w:t>человек, замещающих должности государственной гражданской службы Еврейской автономной области.».</w:t>
      </w:r>
    </w:p>
    <w:p w:rsidR="004F0109" w:rsidRPr="008B47C9" w:rsidRDefault="004F0109" w:rsidP="004F01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C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F0109" w:rsidRPr="004F0109" w:rsidRDefault="004F0109" w:rsidP="004F0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74A" w:rsidRDefault="00CD374A" w:rsidP="00CD3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4A" w:rsidRDefault="00CD374A" w:rsidP="00CD3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4A" w:rsidRPr="00CD374A" w:rsidRDefault="008B47C9" w:rsidP="00CD3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D374A">
        <w:rPr>
          <w:rFonts w:ascii="Times New Roman" w:hAnsi="Times New Roman" w:cs="Times New Roman"/>
          <w:sz w:val="28"/>
          <w:szCs w:val="28"/>
        </w:rPr>
        <w:t xml:space="preserve">убернатор области                                                    </w:t>
      </w:r>
      <w:r w:rsidR="004D05E2">
        <w:rPr>
          <w:rFonts w:ascii="Times New Roman" w:hAnsi="Times New Roman" w:cs="Times New Roman"/>
          <w:sz w:val="28"/>
          <w:szCs w:val="28"/>
        </w:rPr>
        <w:t xml:space="preserve">  </w:t>
      </w:r>
      <w:r w:rsidR="00CD37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374A">
        <w:rPr>
          <w:rFonts w:ascii="Times New Roman" w:hAnsi="Times New Roman" w:cs="Times New Roman"/>
          <w:sz w:val="28"/>
          <w:szCs w:val="28"/>
        </w:rPr>
        <w:t xml:space="preserve">   </w:t>
      </w:r>
      <w:r w:rsidR="00142ACB">
        <w:rPr>
          <w:rFonts w:ascii="Times New Roman" w:hAnsi="Times New Roman" w:cs="Times New Roman"/>
          <w:sz w:val="28"/>
          <w:szCs w:val="28"/>
        </w:rPr>
        <w:t xml:space="preserve"> </w:t>
      </w:r>
      <w:r w:rsidR="00CD374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CD374A" w:rsidRPr="00CD374A" w:rsidSect="004F01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D0"/>
    <w:rsid w:val="00104338"/>
    <w:rsid w:val="0012183C"/>
    <w:rsid w:val="00142ACB"/>
    <w:rsid w:val="0032012E"/>
    <w:rsid w:val="003C1D5E"/>
    <w:rsid w:val="004549C5"/>
    <w:rsid w:val="004D05E2"/>
    <w:rsid w:val="004F0109"/>
    <w:rsid w:val="00582667"/>
    <w:rsid w:val="0062238F"/>
    <w:rsid w:val="008B47C9"/>
    <w:rsid w:val="00CD374A"/>
    <w:rsid w:val="00D31F2A"/>
    <w:rsid w:val="00D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4152D-8087-4742-A56B-A4355FEE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AC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F0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8D3E82D59EF6F07C3AF7D80B85BA514FDBCA17D60FA3DE4D134957D269C9D37D6A6AA7B49AF34A1B53456781BC1198C2F6945D4F2F4ADA32BA663Dv3G" TargetMode="External"/><Relationship Id="rId4" Type="http://schemas.openxmlformats.org/officeDocument/2006/relationships/hyperlink" Target="consultantplus://offline/ref=2F5078190CD2C03031578E816DDA4FDEDAF453707DBDCACE6CA485371B2202AFBB0A2C501F2C19D88D067F34DE4A8CBEG4h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Анна Александровна</dc:creator>
  <cp:keywords/>
  <dc:description/>
  <cp:lastModifiedBy>Обухова Анна Александровна</cp:lastModifiedBy>
  <cp:revision>11</cp:revision>
  <cp:lastPrinted>2021-06-12T03:14:00Z</cp:lastPrinted>
  <dcterms:created xsi:type="dcterms:W3CDTF">2020-11-04T22:29:00Z</dcterms:created>
  <dcterms:modified xsi:type="dcterms:W3CDTF">2021-06-12T03:15:00Z</dcterms:modified>
</cp:coreProperties>
</file>