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01" w:rsidRDefault="00BD4C01" w:rsidP="00BD4C01">
      <w:pPr>
        <w:ind w:right="48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7334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01" w:rsidRDefault="00BD4C01" w:rsidP="00BD4C01">
      <w:pPr>
        <w:ind w:right="48"/>
        <w:jc w:val="center"/>
        <w:rPr>
          <w:sz w:val="28"/>
        </w:rPr>
      </w:pPr>
    </w:p>
    <w:p w:rsidR="00BD4C01" w:rsidRDefault="00CF18FE" w:rsidP="00BD4C01">
      <w:pPr>
        <w:pStyle w:val="3"/>
        <w:rPr>
          <w:rFonts w:ascii="Academy" w:eastAsia="Arial Unicode MS" w:hAnsi="Academy"/>
          <w:spacing w:val="0"/>
          <w:sz w:val="28"/>
        </w:rPr>
      </w:pPr>
      <w:r>
        <w:rPr>
          <w:spacing w:val="0"/>
          <w:sz w:val="28"/>
        </w:rPr>
        <w:t>ДЕПАРТАМЕНТ</w:t>
      </w:r>
      <w:r w:rsidR="00BD4C01">
        <w:rPr>
          <w:spacing w:val="0"/>
          <w:sz w:val="28"/>
        </w:rPr>
        <w:t xml:space="preserve"> СОЦИАЛЬНОЙ ЗАЩИТЫ НАСЕЛЕНИЯ</w:t>
      </w:r>
      <w:r w:rsidR="00BD4C01">
        <w:rPr>
          <w:rFonts w:ascii="Academy" w:hAnsi="Academy"/>
          <w:spacing w:val="0"/>
          <w:sz w:val="28"/>
        </w:rPr>
        <w:t xml:space="preserve"> </w:t>
      </w:r>
    </w:p>
    <w:p w:rsidR="00BD4C01" w:rsidRDefault="00BD4C01" w:rsidP="00BD4C01">
      <w:pPr>
        <w:pStyle w:val="2"/>
        <w:spacing w:after="0"/>
        <w:rPr>
          <w:rFonts w:eastAsia="Arial Unicode MS"/>
          <w:b w:val="0"/>
          <w:bCs/>
          <w:sz w:val="28"/>
        </w:rPr>
      </w:pPr>
      <w:r>
        <w:rPr>
          <w:b w:val="0"/>
          <w:bCs/>
          <w:sz w:val="28"/>
        </w:rPr>
        <w:t>ПРАВИТЕЛЬСТВА ЕВРЕЙСКОЙ АВТОНОМНОЙ ОБЛАСТИ</w:t>
      </w:r>
    </w:p>
    <w:p w:rsidR="00BD4C01" w:rsidRDefault="00BD4C01" w:rsidP="00BD4C01">
      <w:pPr>
        <w:pStyle w:val="3"/>
        <w:rPr>
          <w:rFonts w:eastAsia="Arial Unicode MS"/>
          <w:b w:val="0"/>
          <w:bCs/>
          <w:spacing w:val="20"/>
          <w:sz w:val="28"/>
        </w:rPr>
      </w:pPr>
    </w:p>
    <w:p w:rsidR="00BD4C01" w:rsidRDefault="00BD4C01" w:rsidP="00BD4C01">
      <w:pPr>
        <w:pStyle w:val="3"/>
        <w:rPr>
          <w:spacing w:val="20"/>
          <w:sz w:val="32"/>
        </w:rPr>
      </w:pPr>
      <w:r>
        <w:rPr>
          <w:spacing w:val="20"/>
          <w:sz w:val="32"/>
        </w:rPr>
        <w:t>ПРИКАЗ</w:t>
      </w:r>
    </w:p>
    <w:p w:rsidR="00BD4C01" w:rsidRDefault="00BD4C01" w:rsidP="00BD4C01">
      <w:pPr>
        <w:rPr>
          <w:rFonts w:eastAsia="Arial Unicode MS"/>
          <w:sz w:val="28"/>
        </w:rPr>
      </w:pPr>
    </w:p>
    <w:p w:rsidR="00BD4C01" w:rsidRDefault="00672D61" w:rsidP="00BD4C01">
      <w:pPr>
        <w:rPr>
          <w:sz w:val="28"/>
        </w:rPr>
      </w:pPr>
      <w:r>
        <w:rPr>
          <w:rFonts w:ascii="Times New Roman" w:hAnsi="Times New Roman" w:cs="Times New Roman"/>
          <w:sz w:val="28"/>
        </w:rPr>
        <w:t>02.09.2022</w:t>
      </w:r>
      <w:r w:rsidR="00BD4C01" w:rsidRPr="00BD4C01">
        <w:rPr>
          <w:rFonts w:ascii="Times New Roman" w:hAnsi="Times New Roman" w:cs="Times New Roman"/>
          <w:sz w:val="28"/>
        </w:rPr>
        <w:t xml:space="preserve">  </w:t>
      </w:r>
      <w:r w:rsidR="00BD4C01" w:rsidRPr="00BD4C01">
        <w:rPr>
          <w:rFonts w:ascii="Times New Roman" w:hAnsi="Times New Roman" w:cs="Times New Roman"/>
          <w:sz w:val="28"/>
        </w:rPr>
        <w:tab/>
      </w:r>
      <w:r w:rsidR="00BD4C01" w:rsidRPr="00BD4C01">
        <w:rPr>
          <w:rFonts w:ascii="Times New Roman" w:hAnsi="Times New Roman" w:cs="Times New Roman"/>
          <w:sz w:val="28"/>
        </w:rPr>
        <w:tab/>
      </w:r>
      <w:r w:rsidR="00BD4C01">
        <w:rPr>
          <w:sz w:val="28"/>
        </w:rPr>
        <w:tab/>
      </w:r>
      <w:r w:rsidR="00BD4C01">
        <w:rPr>
          <w:sz w:val="28"/>
        </w:rPr>
        <w:tab/>
      </w:r>
      <w:r w:rsidR="00BD4C01" w:rsidRPr="001F53FE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BD4C01" w:rsidRPr="001F53FE">
        <w:rPr>
          <w:rFonts w:ascii="Times New Roman" w:hAnsi="Times New Roman" w:cs="Times New Roman"/>
          <w:sz w:val="28"/>
        </w:rPr>
        <w:t xml:space="preserve">    № </w:t>
      </w:r>
      <w:r>
        <w:rPr>
          <w:rFonts w:ascii="Times New Roman" w:hAnsi="Times New Roman" w:cs="Times New Roman"/>
          <w:sz w:val="28"/>
        </w:rPr>
        <w:t>2363</w:t>
      </w:r>
    </w:p>
    <w:p w:rsidR="004A1845" w:rsidRPr="00EA5571" w:rsidRDefault="004A1845" w:rsidP="004A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571">
        <w:rPr>
          <w:rFonts w:ascii="Times New Roman" w:eastAsia="Times New Roman" w:hAnsi="Times New Roman" w:cs="Times New Roman"/>
          <w:sz w:val="28"/>
          <w:szCs w:val="20"/>
          <w:lang w:eastAsia="ru-RU"/>
        </w:rPr>
        <w:t>г. Биробиджан</w:t>
      </w:r>
    </w:p>
    <w:p w:rsidR="004A1845" w:rsidRDefault="004A1845" w:rsidP="00212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5E3E" w:rsidRPr="00553189" w:rsidRDefault="006B7EDF" w:rsidP="0021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89">
        <w:rPr>
          <w:rFonts w:ascii="Times New Roman" w:eastAsia="Calibri" w:hAnsi="Times New Roman" w:cs="Times New Roman"/>
          <w:sz w:val="28"/>
          <w:szCs w:val="28"/>
        </w:rPr>
        <w:t xml:space="preserve">О порядке сообщения лицами, замещающими должности государственной гражданской службы в </w:t>
      </w:r>
      <w:r w:rsidR="00EE7A75" w:rsidRPr="00553189">
        <w:rPr>
          <w:rFonts w:ascii="Times New Roman" w:eastAsia="Calibri" w:hAnsi="Times New Roman" w:cs="Times New Roman"/>
          <w:sz w:val="28"/>
          <w:szCs w:val="28"/>
        </w:rPr>
        <w:t>департаменте</w:t>
      </w:r>
      <w:r w:rsidRPr="00553189">
        <w:rPr>
          <w:rFonts w:ascii="Times New Roman" w:eastAsia="Calibri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1845" w:rsidRPr="00553189" w:rsidRDefault="004A1845" w:rsidP="0021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A75" w:rsidRPr="00553189" w:rsidRDefault="00EE7A75" w:rsidP="00EE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27.07.2004 </w:t>
      </w:r>
      <w:r w:rsidRPr="00553189">
        <w:rPr>
          <w:rFonts w:ascii="Times New Roman" w:hAnsi="Times New Roman" w:cs="Times New Roman"/>
          <w:sz w:val="28"/>
          <w:szCs w:val="28"/>
        </w:rPr>
        <w:br/>
        <w:t>№ 79-ФЗ «О государственной гражданской службе Российской Федерации», статьей 11 Федерального закона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постановлением губернатора Еврейской автономной области от 22.03.2016 № 86 «О порядке сообщения лицом, замещающим государственную должность члена правительства Еврейской автономной области или должность государственной гражданской службы области, назначение на которую и освобождение от которой осуществляется губернатором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A1845" w:rsidRPr="00553189" w:rsidRDefault="004A1845" w:rsidP="00EE7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E7A75" w:rsidRPr="00553189" w:rsidRDefault="004A1845" w:rsidP="00212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8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E7A75" w:rsidRPr="00553189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прилагаемое Положение о порядке сообщения лицами, замещающими должности государственной гражданской службы Еврейской </w:t>
      </w:r>
      <w:r w:rsidR="00EE7A75" w:rsidRPr="00553189">
        <w:rPr>
          <w:rFonts w:ascii="Times New Roman" w:eastAsia="Calibri" w:hAnsi="Times New Roman" w:cs="Times New Roman"/>
          <w:sz w:val="28"/>
          <w:szCs w:val="28"/>
        </w:rPr>
        <w:lastRenderedPageBreak/>
        <w:t>автономной области в департаменте социальной защиты населения</w:t>
      </w:r>
      <w:r w:rsidR="002471F8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 w:rsidR="00EE7A75" w:rsidRPr="00553189">
        <w:rPr>
          <w:rFonts w:ascii="Times New Roman" w:eastAsia="Calibri" w:hAnsi="Times New Roman" w:cs="Times New Roman"/>
          <w:sz w:val="28"/>
          <w:szCs w:val="28"/>
        </w:rPr>
        <w:t xml:space="preserve">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A1845" w:rsidRPr="00553189" w:rsidRDefault="00EE7A75" w:rsidP="00EE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89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приказ </w:t>
      </w:r>
      <w:r w:rsidR="00785728" w:rsidRPr="00553189">
        <w:rPr>
          <w:rFonts w:ascii="Times New Roman" w:eastAsia="Calibri" w:hAnsi="Times New Roman" w:cs="Times New Roman"/>
          <w:sz w:val="28"/>
          <w:szCs w:val="28"/>
        </w:rPr>
        <w:t xml:space="preserve">комитета социальной защиты населения правительства </w:t>
      </w:r>
      <w:r w:rsidR="006E5E3E" w:rsidRPr="00553189"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</w:t>
      </w:r>
      <w:r w:rsidR="00517EC5" w:rsidRPr="00553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EDF" w:rsidRPr="00553189">
        <w:rPr>
          <w:rFonts w:ascii="Times New Roman" w:eastAsia="Calibri" w:hAnsi="Times New Roman" w:cs="Times New Roman"/>
          <w:sz w:val="28"/>
          <w:szCs w:val="28"/>
        </w:rPr>
        <w:t>от 14.03.2016 № 65 «О порядке сообщения лицами, замещающими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531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1845" w:rsidRPr="00553189" w:rsidRDefault="006E5E3E" w:rsidP="00212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89">
        <w:rPr>
          <w:rFonts w:ascii="Times New Roman" w:eastAsia="Calibri" w:hAnsi="Times New Roman" w:cs="Times New Roman"/>
          <w:sz w:val="28"/>
          <w:szCs w:val="28"/>
        </w:rPr>
        <w:t>3</w:t>
      </w:r>
      <w:r w:rsidR="004A1845" w:rsidRPr="005531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3189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4A1845" w:rsidRPr="00553189" w:rsidRDefault="004A1845" w:rsidP="0021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45" w:rsidRPr="00553189" w:rsidRDefault="004A1845" w:rsidP="0021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45" w:rsidRPr="00553189" w:rsidRDefault="004A1845" w:rsidP="0021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2D" w:rsidRPr="00553189" w:rsidRDefault="00517EC5" w:rsidP="009C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2E2D" w:rsidRPr="00553189" w:rsidSect="00831D14">
          <w:headerReference w:type="default" r:id="rId7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  <w:r w:rsidRPr="00553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CF18FE" w:rsidRPr="0055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r w:rsidR="00711996" w:rsidRPr="0055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845" w:rsidRPr="0055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044D9" w:rsidRPr="0055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1845" w:rsidRPr="0055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Н.Ю. </w:t>
      </w:r>
      <w:r w:rsidR="009044D9" w:rsidRPr="00553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6"/>
      </w:tblGrid>
      <w:tr w:rsidR="001F53FE" w:rsidTr="003C3AA5">
        <w:tc>
          <w:tcPr>
            <w:tcW w:w="5098" w:type="dxa"/>
          </w:tcPr>
          <w:p w:rsidR="001F53FE" w:rsidRDefault="001F53FE" w:rsidP="009C2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1F53FE" w:rsidRPr="001F53FE" w:rsidRDefault="001F53FE" w:rsidP="001F53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53F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F53FE" w:rsidRPr="001F53FE" w:rsidRDefault="001F53FE" w:rsidP="001F53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53FE">
              <w:rPr>
                <w:rFonts w:ascii="Times New Roman" w:hAnsi="Times New Roman" w:cs="Times New Roman"/>
                <w:sz w:val="28"/>
                <w:szCs w:val="28"/>
              </w:rPr>
              <w:t>приказом департамента</w:t>
            </w:r>
          </w:p>
          <w:p w:rsidR="001F53FE" w:rsidRPr="001F53FE" w:rsidRDefault="001F53FE" w:rsidP="001F53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53F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3FE">
              <w:rPr>
                <w:rFonts w:ascii="Times New Roman" w:hAnsi="Times New Roman" w:cs="Times New Roman"/>
                <w:sz w:val="28"/>
                <w:szCs w:val="28"/>
              </w:rPr>
              <w:t>населения правительства</w:t>
            </w:r>
          </w:p>
          <w:p w:rsidR="001F53FE" w:rsidRPr="001F53FE" w:rsidRDefault="001F53FE" w:rsidP="001F53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53FE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1F53FE" w:rsidRPr="001F53FE" w:rsidRDefault="001F53FE" w:rsidP="001F53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53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2D61"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  <w:r w:rsidRPr="001F53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72D61">
              <w:rPr>
                <w:rFonts w:ascii="Times New Roman" w:hAnsi="Times New Roman" w:cs="Times New Roman"/>
                <w:sz w:val="28"/>
                <w:szCs w:val="28"/>
              </w:rPr>
              <w:t>2363</w:t>
            </w:r>
            <w:bookmarkStart w:id="0" w:name="_GoBack"/>
            <w:bookmarkEnd w:id="0"/>
          </w:p>
          <w:p w:rsidR="001F53FE" w:rsidRDefault="001F53FE" w:rsidP="009C2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3FE" w:rsidRDefault="001F53FE" w:rsidP="009C2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3FE" w:rsidRDefault="001F53FE" w:rsidP="009C2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 xml:space="preserve">2. Гражданские служащие департамента социальной защиты населения </w:t>
      </w:r>
      <w:r w:rsidR="002471F8" w:rsidRPr="002471F8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553189">
        <w:rPr>
          <w:rFonts w:ascii="Times New Roman" w:hAnsi="Times New Roman" w:cs="Times New Roman"/>
          <w:sz w:val="28"/>
          <w:szCs w:val="28"/>
        </w:rPr>
        <w:t>Еврейской автономной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</w:t>
      </w:r>
      <w:hyperlink w:anchor="Par82" w:history="1"/>
      <w:r w:rsidRPr="0055318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− уведомление), составленного по форме согласно Приложению 1.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 w:rsidRPr="00553189">
        <w:rPr>
          <w:rFonts w:ascii="Times New Roman" w:hAnsi="Times New Roman" w:cs="Times New Roman"/>
          <w:sz w:val="28"/>
          <w:szCs w:val="28"/>
        </w:rPr>
        <w:t>3. Гражданский служащий направляет уведомление начальнику департамента социальной защиты населения</w:t>
      </w:r>
      <w:r w:rsidR="002471F8" w:rsidRPr="002471F8">
        <w:t xml:space="preserve"> </w:t>
      </w:r>
      <w:r w:rsidR="002471F8" w:rsidRPr="002471F8">
        <w:rPr>
          <w:rFonts w:ascii="Times New Roman" w:hAnsi="Times New Roman" w:cs="Times New Roman"/>
          <w:sz w:val="28"/>
          <w:szCs w:val="28"/>
        </w:rPr>
        <w:t>правительства</w:t>
      </w:r>
      <w:r w:rsidRPr="0055318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− начальник департамента).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>4. Уведомления гражданских служащих рассматриваются начальником департамента.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  <w:r w:rsidRPr="00553189">
        <w:rPr>
          <w:rFonts w:ascii="Times New Roman" w:hAnsi="Times New Roman" w:cs="Times New Roman"/>
          <w:sz w:val="28"/>
          <w:szCs w:val="28"/>
        </w:rPr>
        <w:t xml:space="preserve">5. Уведомление, направленное начальнику департамента гражданским служащим, по его решению может быть передано для рассмотрения на заседании комиссии по соблюдению требований к служебному поведению </w:t>
      </w:r>
      <w:r w:rsidRPr="0055318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гражданских служащих департамента </w:t>
      </w:r>
      <w:r w:rsidR="00553189" w:rsidRPr="00553189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2471F8" w:rsidRPr="002471F8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553189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за исключением должностей государственной гражданской службы Еврейской автономной области, назначение на должность и освобождение от должности которых осуществляется губернатором Еврейской автономной области, и урегулированию конфликта интересов, образованной </w:t>
      </w:r>
      <w:r w:rsidR="00553189" w:rsidRPr="00553189">
        <w:rPr>
          <w:rFonts w:ascii="Times New Roman" w:hAnsi="Times New Roman" w:cs="Times New Roman"/>
          <w:sz w:val="28"/>
          <w:szCs w:val="28"/>
        </w:rPr>
        <w:t>приказом</w:t>
      </w:r>
      <w:hyperlink r:id="rId8" w:history="1"/>
      <w:r w:rsidRPr="00553189">
        <w:rPr>
          <w:rFonts w:ascii="Times New Roman" w:hAnsi="Times New Roman" w:cs="Times New Roman"/>
          <w:sz w:val="28"/>
          <w:szCs w:val="28"/>
        </w:rPr>
        <w:t xml:space="preserve"> </w:t>
      </w:r>
      <w:r w:rsidR="00553189" w:rsidRPr="00553189">
        <w:rPr>
          <w:rFonts w:ascii="Times New Roman" w:hAnsi="Times New Roman" w:cs="Times New Roman"/>
          <w:sz w:val="28"/>
          <w:szCs w:val="28"/>
        </w:rPr>
        <w:t>департамента</w:t>
      </w:r>
      <w:r w:rsidRPr="00553189">
        <w:rPr>
          <w:rFonts w:ascii="Times New Roman" w:hAnsi="Times New Roman" w:cs="Times New Roman"/>
          <w:sz w:val="28"/>
          <w:szCs w:val="28"/>
        </w:rPr>
        <w:t xml:space="preserve"> </w:t>
      </w:r>
      <w:r w:rsidR="00553189" w:rsidRPr="00553189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2471F8" w:rsidRPr="002471F8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553189">
        <w:rPr>
          <w:rFonts w:ascii="Times New Roman" w:hAnsi="Times New Roman" w:cs="Times New Roman"/>
          <w:sz w:val="28"/>
          <w:szCs w:val="28"/>
        </w:rPr>
        <w:t>Еврейской ав</w:t>
      </w:r>
      <w:r w:rsidR="00553189" w:rsidRPr="00553189">
        <w:rPr>
          <w:rFonts w:ascii="Times New Roman" w:hAnsi="Times New Roman" w:cs="Times New Roman"/>
          <w:sz w:val="28"/>
          <w:szCs w:val="28"/>
        </w:rPr>
        <w:t xml:space="preserve">тономной области </w:t>
      </w:r>
      <w:r w:rsidR="00553189" w:rsidRPr="00553189">
        <w:rPr>
          <w:rFonts w:ascii="Times New Roman" w:hAnsi="Times New Roman" w:cs="Times New Roman"/>
          <w:sz w:val="28"/>
          <w:szCs w:val="28"/>
        </w:rPr>
        <w:br/>
        <w:t>от 2</w:t>
      </w:r>
      <w:r w:rsidR="00A25E75">
        <w:rPr>
          <w:rFonts w:ascii="Times New Roman" w:hAnsi="Times New Roman" w:cs="Times New Roman"/>
          <w:sz w:val="28"/>
          <w:szCs w:val="28"/>
        </w:rPr>
        <w:t>9</w:t>
      </w:r>
      <w:r w:rsidR="00553189" w:rsidRPr="00553189">
        <w:rPr>
          <w:rFonts w:ascii="Times New Roman" w:hAnsi="Times New Roman" w:cs="Times New Roman"/>
          <w:sz w:val="28"/>
          <w:szCs w:val="28"/>
        </w:rPr>
        <w:t xml:space="preserve">.08.2022 № </w:t>
      </w:r>
      <w:r w:rsidR="00A25E75">
        <w:rPr>
          <w:rFonts w:ascii="Times New Roman" w:hAnsi="Times New Roman" w:cs="Times New Roman"/>
          <w:sz w:val="28"/>
          <w:szCs w:val="28"/>
        </w:rPr>
        <w:t>2276</w:t>
      </w:r>
      <w:r w:rsidR="00553189" w:rsidRPr="00553189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</w:t>
      </w:r>
      <w:r w:rsidRPr="0055318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53189" w:rsidRPr="00553189">
        <w:rPr>
          <w:rFonts w:ascii="Times New Roman" w:hAnsi="Times New Roman" w:cs="Times New Roman"/>
          <w:sz w:val="28"/>
          <w:szCs w:val="28"/>
        </w:rPr>
        <w:t>−</w:t>
      </w:r>
      <w:r w:rsidRPr="00553189">
        <w:rPr>
          <w:rFonts w:ascii="Times New Roman" w:hAnsi="Times New Roman" w:cs="Times New Roman"/>
          <w:sz w:val="28"/>
          <w:szCs w:val="28"/>
        </w:rPr>
        <w:t>комиссия).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 w:rsidRPr="00553189">
        <w:rPr>
          <w:rFonts w:ascii="Times New Roman" w:hAnsi="Times New Roman" w:cs="Times New Roman"/>
          <w:sz w:val="28"/>
          <w:szCs w:val="28"/>
        </w:rPr>
        <w:t xml:space="preserve">6. Уведомления, по которым принято решение в соответствии с </w:t>
      </w:r>
      <w:r w:rsidR="00553189" w:rsidRPr="00553189">
        <w:rPr>
          <w:rFonts w:ascii="Times New Roman" w:hAnsi="Times New Roman" w:cs="Times New Roman"/>
          <w:sz w:val="28"/>
          <w:szCs w:val="28"/>
        </w:rPr>
        <w:t>пунктом 5</w:t>
      </w:r>
      <w:hyperlink w:anchor="Par27" w:history="1"/>
      <w:r w:rsidRPr="00553189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для предварительного рассмотрения должностному лицу департамента </w:t>
      </w:r>
      <w:r w:rsidR="00312599" w:rsidRPr="00312599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правительства </w:t>
      </w:r>
      <w:r w:rsidRPr="00553189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ответственному за работу по профилактике коррупционных и иных правонарушений в департаменте </w:t>
      </w:r>
      <w:r w:rsidR="00312599" w:rsidRPr="00312599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правительства </w:t>
      </w:r>
      <w:r w:rsidRPr="00553189">
        <w:rPr>
          <w:rFonts w:ascii="Times New Roman" w:hAnsi="Times New Roman" w:cs="Times New Roman"/>
          <w:sz w:val="28"/>
          <w:szCs w:val="28"/>
        </w:rPr>
        <w:t>Еврей</w:t>
      </w:r>
      <w:r w:rsidR="00C63D23">
        <w:rPr>
          <w:rFonts w:ascii="Times New Roman" w:hAnsi="Times New Roman" w:cs="Times New Roman"/>
          <w:sz w:val="28"/>
          <w:szCs w:val="28"/>
        </w:rPr>
        <w:t>ской автономной области (далее −</w:t>
      </w:r>
      <w:r w:rsidRPr="00553189">
        <w:rPr>
          <w:rFonts w:ascii="Times New Roman" w:hAnsi="Times New Roman" w:cs="Times New Roman"/>
          <w:sz w:val="28"/>
          <w:szCs w:val="28"/>
        </w:rPr>
        <w:t xml:space="preserve"> ответственное лицо департамента).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0"/>
      <w:bookmarkEnd w:id="4"/>
      <w:r w:rsidRPr="00553189">
        <w:rPr>
          <w:rFonts w:ascii="Times New Roman" w:hAnsi="Times New Roman" w:cs="Times New Roman"/>
          <w:sz w:val="28"/>
          <w:szCs w:val="28"/>
        </w:rPr>
        <w:t xml:space="preserve">Поступившее ответственному лицу департамента уведомление регистрируется в день его получения в журнале регистрации уведомлений, который ведется по форме согласно </w:t>
      </w:r>
      <w:r w:rsidR="00553189" w:rsidRPr="00553189">
        <w:rPr>
          <w:rFonts w:ascii="Times New Roman" w:hAnsi="Times New Roman" w:cs="Times New Roman"/>
          <w:sz w:val="28"/>
          <w:szCs w:val="28"/>
        </w:rPr>
        <w:t>Приложению № 2</w:t>
      </w:r>
      <w:hyperlink w:anchor="Par134" w:history="1"/>
      <w:r w:rsidRPr="00553189">
        <w:rPr>
          <w:rFonts w:ascii="Times New Roman" w:hAnsi="Times New Roman" w:cs="Times New Roman"/>
          <w:sz w:val="28"/>
          <w:szCs w:val="28"/>
        </w:rPr>
        <w:t xml:space="preserve"> к настоящему Положению. Листы журнала регистрации уведомлений должны быть пронумерованы, прошнурованы и скреплены печатью.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>Ведение журнала регистрации уведомлений возлагается на ответственное лицо департамента.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>На уведомлении в день регистрации ставится регистрационный номер, дата регистрации, фамилия, инициалы и подпись сотрудника, зарегистрировавшего уведомление.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 xml:space="preserve">Лицу, указанному в </w:t>
      </w:r>
      <w:r w:rsidR="00553189" w:rsidRPr="00553189">
        <w:rPr>
          <w:rFonts w:ascii="Times New Roman" w:hAnsi="Times New Roman" w:cs="Times New Roman"/>
          <w:sz w:val="28"/>
          <w:szCs w:val="28"/>
        </w:rPr>
        <w:t>пункте 3</w:t>
      </w:r>
      <w:hyperlink w:anchor="Par23" w:history="1"/>
      <w:r w:rsidRPr="00553189">
        <w:rPr>
          <w:rFonts w:ascii="Times New Roman" w:hAnsi="Times New Roman" w:cs="Times New Roman"/>
          <w:sz w:val="28"/>
          <w:szCs w:val="28"/>
        </w:rPr>
        <w:t xml:space="preserve"> настоящего Положения, лично под роспись выдается копия зарегистрированного уведомления либо уведомление направляется ему посредством любого вида связи, при направлении по почте - заказным письмом с уведомлением о вручении. На копии уведомления в день регистрации также ставится регистрационный номер, дата регистрации, фамилия, инициалы и подпись сотрудника, зарегистрировавшего уведомление.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зарегистрированного уведомления не допускаются.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ответственное лицо департамента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</w:t>
      </w:r>
      <w:r w:rsidRPr="00553189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</w:t>
      </w:r>
      <w:r w:rsidR="00553189">
        <w:rPr>
          <w:rFonts w:ascii="Times New Roman" w:hAnsi="Times New Roman" w:cs="Times New Roman"/>
          <w:sz w:val="28"/>
          <w:szCs w:val="28"/>
        </w:rPr>
        <w:t>асти противодействия коррупции «Посейдон»</w:t>
      </w:r>
      <w:r w:rsidRPr="00553189">
        <w:rPr>
          <w:rFonts w:ascii="Times New Roman" w:hAnsi="Times New Roman" w:cs="Times New Roman"/>
          <w:sz w:val="28"/>
          <w:szCs w:val="28"/>
        </w:rPr>
        <w:t>, в том числе для направления запросов.</w:t>
      </w:r>
    </w:p>
    <w:p w:rsidR="009C2E2D" w:rsidRPr="00553189" w:rsidRDefault="009C2E2D" w:rsidP="00553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 xml:space="preserve">7. По результатам предварительного рассмотрения уведомлений, поступивших в соответствии с </w:t>
      </w:r>
      <w:r w:rsidR="00553189" w:rsidRPr="00553189">
        <w:rPr>
          <w:rFonts w:ascii="Times New Roman" w:hAnsi="Times New Roman" w:cs="Times New Roman"/>
          <w:sz w:val="28"/>
          <w:szCs w:val="28"/>
        </w:rPr>
        <w:t>пунктом 6</w:t>
      </w:r>
      <w:hyperlink w:anchor="Par29" w:history="1"/>
      <w:r w:rsidRPr="00553189">
        <w:rPr>
          <w:rFonts w:ascii="Times New Roman" w:hAnsi="Times New Roman" w:cs="Times New Roman"/>
          <w:sz w:val="28"/>
          <w:szCs w:val="28"/>
        </w:rPr>
        <w:t xml:space="preserve"> настоящего Положения ответственному лицу департамента, указанным лицом подготавливается мотивированное заклю</w:t>
      </w:r>
      <w:r w:rsidR="00553189" w:rsidRPr="00553189">
        <w:rPr>
          <w:rFonts w:ascii="Times New Roman" w:hAnsi="Times New Roman" w:cs="Times New Roman"/>
          <w:sz w:val="28"/>
          <w:szCs w:val="28"/>
        </w:rPr>
        <w:t>чение на каждое из уведомлений.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>8.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к ответственному лицу департамента представляются соответственно председателю комиссии по соблюдению требований к служебному поведению и урегулированию конфликта интересов.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30" w:history="1">
        <w:r w:rsidRPr="00553189">
          <w:rPr>
            <w:rFonts w:ascii="Times New Roman" w:hAnsi="Times New Roman" w:cs="Times New Roman"/>
            <w:sz w:val="28"/>
            <w:szCs w:val="28"/>
          </w:rPr>
          <w:t>абзаце втором пункта 6</w:t>
        </w:r>
      </w:hyperlink>
      <w:r w:rsidRPr="00553189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соответственно председателю комиссии по соблюдению требований к служебному поведению и урегулированию конфликта интересов в течение 45 дней со дня поступления уведомлений к ответственному лицу департамента. Указанный срок может быть продлен, но не более чем на 30 календарных дней.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>9. Начальником департамента по результатам рассмотрения уведомлений принимается одно из следующих решений: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4"/>
      <w:bookmarkEnd w:id="5"/>
      <w:r w:rsidRPr="00553189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5"/>
      <w:bookmarkEnd w:id="6"/>
      <w:r w:rsidRPr="00553189">
        <w:rPr>
          <w:rFonts w:ascii="Times New Roman" w:hAnsi="Times New Roman" w:cs="Times New Roman"/>
          <w:sz w:val="28"/>
          <w:szCs w:val="28"/>
        </w:rP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</w:t>
      </w:r>
      <w:hyperlink w:anchor="Par44" w:history="1">
        <w:r w:rsidR="00553189" w:rsidRPr="00553189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553189">
          <w:rPr>
            <w:rFonts w:ascii="Times New Roman" w:hAnsi="Times New Roman" w:cs="Times New Roman"/>
            <w:sz w:val="28"/>
            <w:szCs w:val="28"/>
          </w:rPr>
          <w:t>б</w:t>
        </w:r>
        <w:r w:rsidR="00553189" w:rsidRPr="00553189">
          <w:rPr>
            <w:rFonts w:ascii="Times New Roman" w:hAnsi="Times New Roman" w:cs="Times New Roman"/>
            <w:sz w:val="28"/>
            <w:szCs w:val="28"/>
          </w:rPr>
          <w:t>»</w:t>
        </w:r>
        <w:r w:rsidRPr="00553189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553189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начальник департамента принимает меры или обеспечивает принятие мер по предотвращению или урегулированию конфликта интересов либо рекомендует гражданскому служащему, направившему уведомление, принять такие меры.</w:t>
      </w:r>
    </w:p>
    <w:p w:rsidR="009C2E2D" w:rsidRP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89">
        <w:rPr>
          <w:rFonts w:ascii="Times New Roman" w:hAnsi="Times New Roman" w:cs="Times New Roman"/>
          <w:sz w:val="28"/>
          <w:szCs w:val="28"/>
        </w:rPr>
        <w:t xml:space="preserve">11. В случае принятия решения, предусмотренного </w:t>
      </w:r>
      <w:hyperlink w:anchor="Par44" w:history="1">
        <w:r w:rsidR="00553189" w:rsidRPr="00553189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Pr="00553189">
          <w:rPr>
            <w:rFonts w:ascii="Times New Roman" w:hAnsi="Times New Roman" w:cs="Times New Roman"/>
            <w:sz w:val="28"/>
            <w:szCs w:val="28"/>
          </w:rPr>
          <w:t>б</w:t>
        </w:r>
        <w:r w:rsidR="00553189" w:rsidRPr="0055318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553189" w:rsidRPr="00553189">
        <w:rPr>
          <w:rFonts w:ascii="Times New Roman" w:hAnsi="Times New Roman" w:cs="Times New Roman"/>
          <w:sz w:val="28"/>
          <w:szCs w:val="28"/>
        </w:rPr>
        <w:t xml:space="preserve"> -</w:t>
      </w:r>
      <w:r w:rsidRPr="005531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553189" w:rsidRPr="00553189">
          <w:rPr>
            <w:rFonts w:ascii="Times New Roman" w:hAnsi="Times New Roman" w:cs="Times New Roman"/>
            <w:sz w:val="28"/>
            <w:szCs w:val="28"/>
          </w:rPr>
          <w:t>«</w:t>
        </w:r>
        <w:r w:rsidRPr="00553189">
          <w:rPr>
            <w:rFonts w:ascii="Times New Roman" w:hAnsi="Times New Roman" w:cs="Times New Roman"/>
            <w:sz w:val="28"/>
            <w:szCs w:val="28"/>
          </w:rPr>
          <w:t>в</w:t>
        </w:r>
        <w:r w:rsidR="00553189" w:rsidRPr="00553189">
          <w:rPr>
            <w:rFonts w:ascii="Times New Roman" w:hAnsi="Times New Roman" w:cs="Times New Roman"/>
            <w:sz w:val="28"/>
            <w:szCs w:val="28"/>
          </w:rPr>
          <w:t>»</w:t>
        </w:r>
        <w:r w:rsidRPr="00553189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553189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комиссии представляет доклад начальнику департамента.</w:t>
      </w:r>
    </w:p>
    <w:p w:rsidR="00553189" w:rsidRDefault="009C2E2D" w:rsidP="009C2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53189" w:rsidSect="009C2E2D"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  <w:r w:rsidRPr="00553189">
        <w:rPr>
          <w:rFonts w:ascii="Times New Roman" w:hAnsi="Times New Roman" w:cs="Times New Roman"/>
          <w:sz w:val="28"/>
          <w:szCs w:val="28"/>
        </w:rPr>
        <w:t xml:space="preserve">12. Комиссия рассматривает уведомления и принимает по ним решения в порядке, определяемом </w:t>
      </w:r>
      <w:hyperlink r:id="rId9" w:history="1">
        <w:r w:rsidRPr="0055318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53189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553189" w:rsidRPr="00553189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</w:t>
      </w:r>
      <w:r w:rsidR="00553189" w:rsidRPr="00553189">
        <w:rPr>
          <w:rFonts w:ascii="Times New Roman" w:hAnsi="Times New Roman" w:cs="Times New Roman"/>
          <w:sz w:val="28"/>
          <w:szCs w:val="28"/>
        </w:rPr>
        <w:lastRenderedPageBreak/>
        <w:t>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</w:t>
      </w:r>
      <w:r w:rsidRPr="00553189">
        <w:rPr>
          <w:rFonts w:ascii="Times New Roman" w:hAnsi="Times New Roman" w:cs="Times New Roman"/>
          <w:sz w:val="28"/>
          <w:szCs w:val="28"/>
        </w:rPr>
        <w:t>, утвержденным приказом комитета информационных технологий и связи Еврейской ав</w:t>
      </w:r>
      <w:r w:rsidR="00553189">
        <w:rPr>
          <w:rFonts w:ascii="Times New Roman" w:hAnsi="Times New Roman" w:cs="Times New Roman"/>
          <w:sz w:val="28"/>
          <w:szCs w:val="28"/>
        </w:rPr>
        <w:t>тономной области от 2</w:t>
      </w:r>
      <w:r w:rsidR="003C3AA5">
        <w:rPr>
          <w:rFonts w:ascii="Times New Roman" w:hAnsi="Times New Roman" w:cs="Times New Roman"/>
          <w:sz w:val="28"/>
          <w:szCs w:val="28"/>
        </w:rPr>
        <w:t>9</w:t>
      </w:r>
      <w:r w:rsidR="00553189">
        <w:rPr>
          <w:rFonts w:ascii="Times New Roman" w:hAnsi="Times New Roman" w:cs="Times New Roman"/>
          <w:sz w:val="28"/>
          <w:szCs w:val="28"/>
        </w:rPr>
        <w:t xml:space="preserve">.08.2022 № </w:t>
      </w:r>
      <w:r w:rsidR="003C3AA5">
        <w:rPr>
          <w:rFonts w:ascii="Times New Roman" w:hAnsi="Times New Roman" w:cs="Times New Roman"/>
          <w:sz w:val="28"/>
          <w:szCs w:val="28"/>
        </w:rPr>
        <w:t>2276</w:t>
      </w:r>
      <w:r w:rsidR="00553189">
        <w:rPr>
          <w:rFonts w:ascii="Times New Roman" w:hAnsi="Times New Roman" w:cs="Times New Roman"/>
          <w:sz w:val="28"/>
          <w:szCs w:val="28"/>
        </w:rPr>
        <w:t xml:space="preserve"> </w:t>
      </w:r>
      <w:r w:rsidR="00553189">
        <w:rPr>
          <w:rFonts w:ascii="Times New Roman" w:hAnsi="Times New Roman" w:cs="Times New Roman"/>
          <w:sz w:val="28"/>
          <w:szCs w:val="28"/>
        </w:rPr>
        <w:br/>
        <w:t>«</w:t>
      </w:r>
      <w:r w:rsidR="00553189" w:rsidRPr="00553189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</w:t>
      </w:r>
      <w:r w:rsidR="00553189">
        <w:rPr>
          <w:rFonts w:ascii="Times New Roman" w:hAnsi="Times New Roman" w:cs="Times New Roman"/>
          <w:sz w:val="28"/>
          <w:szCs w:val="28"/>
        </w:rPr>
        <w:t>»</w:t>
      </w:r>
      <w:r w:rsidRPr="005531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471F8" w:rsidTr="002471F8">
        <w:tc>
          <w:tcPr>
            <w:tcW w:w="2830" w:type="dxa"/>
          </w:tcPr>
          <w:p w:rsid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сообщения лицами,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замещающими должности государственной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гражданской службы Еврейской автономной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области в департаменте социальной защиты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Еврейской автономной области, за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исключением должностей, назначение на которые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и освобождение от которых осуществляется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губернатором Еврейской автономной области,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при исполнении должностных обязанностей,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которая приводит или может привести</w:t>
            </w:r>
          </w:p>
          <w:p w:rsidR="002471F8" w:rsidRDefault="002471F8" w:rsidP="00247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9C2E2D" w:rsidRPr="002471F8" w:rsidRDefault="009C2E2D" w:rsidP="009C2E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1F8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C2E2D" w:rsidRPr="002471F8" w:rsidRDefault="009C2E2D" w:rsidP="009C2E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1F8">
        <w:rPr>
          <w:rFonts w:ascii="Times New Roman" w:hAnsi="Times New Roman" w:cs="Times New Roman"/>
          <w:sz w:val="20"/>
          <w:szCs w:val="20"/>
        </w:rPr>
        <w:t xml:space="preserve">    (отметка об ознакомлении)</w:t>
      </w:r>
    </w:p>
    <w:p w:rsidR="009C2E2D" w:rsidRDefault="009C2E2D" w:rsidP="009C2E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13"/>
      </w:tblGrid>
      <w:tr w:rsidR="002471F8" w:rsidTr="00840A2C">
        <w:tc>
          <w:tcPr>
            <w:tcW w:w="4531" w:type="dxa"/>
          </w:tcPr>
          <w:p w:rsid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социальной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правительства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области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840A2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471F8" w:rsidRPr="00840A2C" w:rsidRDefault="002471F8" w:rsidP="00840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2C">
              <w:rPr>
                <w:rFonts w:ascii="Times New Roman" w:hAnsi="Times New Roman" w:cs="Times New Roman"/>
                <w:sz w:val="20"/>
                <w:szCs w:val="20"/>
              </w:rPr>
              <w:t>(Ф.И.О., замещаемая должность)</w:t>
            </w:r>
          </w:p>
        </w:tc>
      </w:tr>
    </w:tbl>
    <w:p w:rsidR="00840A2C" w:rsidRDefault="00840A2C" w:rsidP="00840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A2C" w:rsidRPr="00840A2C" w:rsidRDefault="00840A2C" w:rsidP="00840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A2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40A2C" w:rsidRDefault="00840A2C" w:rsidP="00840A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A2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40A2C" w:rsidRDefault="00840A2C" w:rsidP="00840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A2C" w:rsidRDefault="00840A2C" w:rsidP="0084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2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A2C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интересов (нужное подчеркнуть).</w:t>
      </w:r>
    </w:p>
    <w:p w:rsidR="00840A2C" w:rsidRDefault="00840A2C" w:rsidP="0084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2C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являющиеся основанием возникновения </w:t>
      </w:r>
      <w:r w:rsidRPr="00840A2C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A2C">
        <w:rPr>
          <w:rFonts w:ascii="Times New Roman" w:hAnsi="Times New Roman" w:cs="Times New Roman"/>
          <w:sz w:val="28"/>
          <w:szCs w:val="28"/>
        </w:rPr>
        <w:t>заинтересованности: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</w:p>
    <w:p w:rsidR="00840A2C" w:rsidRDefault="00840A2C" w:rsidP="0084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2C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 xml:space="preserve">обязанности, на исполнение которых влияет или </w:t>
      </w:r>
      <w:r w:rsidRPr="00840A2C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A2C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40A2C" w:rsidRDefault="00840A2C" w:rsidP="008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40A2C" w:rsidRDefault="00840A2C" w:rsidP="0084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2C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>
        <w:rPr>
          <w:rFonts w:ascii="Times New Roman" w:hAnsi="Times New Roman" w:cs="Times New Roman"/>
          <w:sz w:val="28"/>
          <w:szCs w:val="28"/>
        </w:rPr>
        <w:t xml:space="preserve">меры по предотвращению или урегулированию </w:t>
      </w:r>
      <w:r w:rsidRPr="00840A2C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A2C">
        <w:rPr>
          <w:rFonts w:ascii="Times New Roman" w:hAnsi="Times New Roman" w:cs="Times New Roman"/>
          <w:sz w:val="28"/>
          <w:szCs w:val="28"/>
        </w:rPr>
        <w:t>интересов: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A2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40A2C">
        <w:rPr>
          <w:rFonts w:ascii="Times New Roman" w:hAnsi="Times New Roman" w:cs="Times New Roman"/>
          <w:sz w:val="28"/>
          <w:szCs w:val="28"/>
        </w:rPr>
        <w:t>_______</w:t>
      </w:r>
    </w:p>
    <w:p w:rsidR="00840A2C" w:rsidRPr="00840A2C" w:rsidRDefault="00840A2C" w:rsidP="008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A2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40A2C">
        <w:rPr>
          <w:rFonts w:ascii="Times New Roman" w:hAnsi="Times New Roman" w:cs="Times New Roman"/>
          <w:sz w:val="28"/>
          <w:szCs w:val="28"/>
        </w:rPr>
        <w:t>______.</w:t>
      </w:r>
    </w:p>
    <w:p w:rsidR="00840A2C" w:rsidRDefault="00840A2C" w:rsidP="0084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2C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831D14" w:rsidRPr="00831D14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департамента социальной защиты </w:t>
      </w:r>
      <w:r w:rsidR="00831D14" w:rsidRPr="00831D14">
        <w:rPr>
          <w:rFonts w:ascii="Times New Roman" w:hAnsi="Times New Roman" w:cs="Times New Roman"/>
          <w:sz w:val="28"/>
          <w:szCs w:val="28"/>
        </w:rPr>
        <w:lastRenderedPageBreak/>
        <w:t>населения правительства Еврейской автономной области, за исключением должностей государственной гражданской службы Еврейской автономной области, назначение на должность и освобождение от должности которых осуществляется губернатором Еврейской автономной области, и урегулированию конфликта интересов</w:t>
      </w:r>
      <w:r w:rsidR="00831D14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Pr="00840A2C">
        <w:rPr>
          <w:rFonts w:ascii="Times New Roman" w:hAnsi="Times New Roman" w:cs="Times New Roman"/>
          <w:sz w:val="28"/>
          <w:szCs w:val="28"/>
        </w:rPr>
        <w:t>настоящего</w:t>
      </w:r>
      <w:r w:rsidR="00831D14">
        <w:rPr>
          <w:rFonts w:ascii="Times New Roman" w:hAnsi="Times New Roman" w:cs="Times New Roman"/>
          <w:sz w:val="28"/>
          <w:szCs w:val="28"/>
        </w:rPr>
        <w:t xml:space="preserve"> </w:t>
      </w:r>
      <w:r w:rsidRPr="00840A2C">
        <w:rPr>
          <w:rFonts w:ascii="Times New Roman" w:hAnsi="Times New Roman" w:cs="Times New Roman"/>
          <w:sz w:val="28"/>
          <w:szCs w:val="28"/>
        </w:rPr>
        <w:t>уведомления (нужное подчеркнуть).</w:t>
      </w:r>
    </w:p>
    <w:p w:rsidR="009C2E2D" w:rsidRPr="002471F8" w:rsidRDefault="009C2E2D" w:rsidP="002471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D" w:rsidRPr="002471F8" w:rsidRDefault="00831D14" w:rsidP="002471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2022</w:t>
      </w:r>
      <w:r w:rsidR="009C2E2D" w:rsidRPr="002471F8">
        <w:rPr>
          <w:rFonts w:ascii="Times New Roman" w:hAnsi="Times New Roman" w:cs="Times New Roman"/>
          <w:sz w:val="28"/>
          <w:szCs w:val="28"/>
        </w:rPr>
        <w:t xml:space="preserve"> г. _______________________ _____________________</w:t>
      </w:r>
    </w:p>
    <w:p w:rsidR="009C2E2D" w:rsidRPr="00831D14" w:rsidRDefault="009C2E2D" w:rsidP="002471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1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31D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471F8">
        <w:rPr>
          <w:rFonts w:ascii="Times New Roman" w:hAnsi="Times New Roman" w:cs="Times New Roman"/>
          <w:sz w:val="28"/>
          <w:szCs w:val="28"/>
        </w:rPr>
        <w:t xml:space="preserve">    </w:t>
      </w:r>
      <w:r w:rsidRPr="00831D14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831D14">
        <w:rPr>
          <w:rFonts w:ascii="Times New Roman" w:hAnsi="Times New Roman" w:cs="Times New Roman"/>
          <w:sz w:val="20"/>
          <w:szCs w:val="20"/>
        </w:rPr>
        <w:t xml:space="preserve">лица,   </w:t>
      </w:r>
      <w:proofErr w:type="gramEnd"/>
      <w:r w:rsidRPr="00831D14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831D14" w:rsidRDefault="009C2E2D" w:rsidP="00831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31D14" w:rsidSect="009C2E2D"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  <w:r w:rsidRPr="00831D14">
        <w:rPr>
          <w:rFonts w:ascii="Times New Roman" w:hAnsi="Times New Roman" w:cs="Times New Roman"/>
          <w:sz w:val="20"/>
          <w:szCs w:val="20"/>
        </w:rPr>
        <w:t xml:space="preserve">    </w:t>
      </w:r>
      <w:r w:rsidR="00831D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831D14">
        <w:rPr>
          <w:rFonts w:ascii="Times New Roman" w:hAnsi="Times New Roman" w:cs="Times New Roman"/>
          <w:sz w:val="20"/>
          <w:szCs w:val="20"/>
        </w:rPr>
        <w:t xml:space="preserve">                 направляющего уведомление)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31D14" w:rsidTr="00335DAD">
        <w:tc>
          <w:tcPr>
            <w:tcW w:w="2830" w:type="dxa"/>
          </w:tcPr>
          <w:p w:rsidR="00831D14" w:rsidRDefault="00831D14" w:rsidP="00335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</w:tcPr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сообщения лицами,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замещающими должности государственной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гражданской службы Еврейской автономной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области в департаменте социальной защиты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Еврейской автономной области, за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исключением должностей, назначение на которые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и освобождение от которых осуществляется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губернатором Еврейской автономной области,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при исполнении должностных обязанностей,</w:t>
            </w:r>
          </w:p>
          <w:p w:rsidR="00831D14" w:rsidRPr="002471F8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которая приводит или может привести</w:t>
            </w:r>
          </w:p>
          <w:p w:rsidR="00831D14" w:rsidRDefault="00831D14" w:rsidP="00335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F8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9C2E2D" w:rsidRDefault="009C2E2D" w:rsidP="009C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1D14" w:rsidRDefault="00831D14" w:rsidP="0083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D14">
        <w:rPr>
          <w:rFonts w:ascii="Times New Roman" w:hAnsi="Times New Roman" w:cs="Times New Roman"/>
          <w:sz w:val="26"/>
          <w:szCs w:val="26"/>
        </w:rPr>
        <w:t>Журнал</w:t>
      </w:r>
    </w:p>
    <w:p w:rsidR="00831D14" w:rsidRPr="00831D14" w:rsidRDefault="00831D14" w:rsidP="00831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1D14">
        <w:rPr>
          <w:rFonts w:ascii="Times New Roman" w:hAnsi="Times New Roman" w:cs="Times New Roman"/>
          <w:sz w:val="26"/>
          <w:szCs w:val="26"/>
        </w:rPr>
        <w:t>регистрации уведомлений о возникновении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1D14">
        <w:rPr>
          <w:rFonts w:ascii="Times New Roman" w:hAnsi="Times New Roman" w:cs="Times New Roman"/>
          <w:sz w:val="26"/>
          <w:szCs w:val="26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831D14" w:rsidRPr="00831D14" w:rsidRDefault="00831D14" w:rsidP="0083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1D14" w:rsidRPr="00831D14" w:rsidRDefault="00831D14" w:rsidP="0083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Начат «</w:t>
      </w:r>
      <w:r w:rsidRPr="00831D1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1D14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:rsidR="00831D14" w:rsidRPr="00831D14" w:rsidRDefault="00831D14" w:rsidP="0083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Окончен «___»</w:t>
      </w:r>
      <w:r w:rsidRPr="00831D14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:rsidR="009C2E2D" w:rsidRDefault="00831D14" w:rsidP="0083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D14">
        <w:rPr>
          <w:rFonts w:ascii="Times New Roman" w:hAnsi="Times New Roman" w:cs="Times New Roman"/>
          <w:sz w:val="26"/>
          <w:szCs w:val="26"/>
        </w:rPr>
        <w:t>На _____ листах</w:t>
      </w:r>
    </w:p>
    <w:p w:rsidR="009C2E2D" w:rsidRDefault="009C2E2D" w:rsidP="009C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559"/>
        <w:gridCol w:w="2438"/>
        <w:gridCol w:w="1701"/>
        <w:gridCol w:w="1304"/>
      </w:tblGrid>
      <w:tr w:rsidR="009C2E2D" w:rsidRPr="00831D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83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2E2D" w:rsidRPr="00831D1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ФИО, занимаемая должность, контактный телефон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ФИО сотрудника, принявшего уведомление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9C2E2D" w:rsidRPr="00831D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2E2D" w:rsidRPr="00831D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2D" w:rsidRPr="00831D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2D" w:rsidRPr="00831D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D" w:rsidRPr="00831D14" w:rsidRDefault="009C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E2D" w:rsidRDefault="009C2E2D" w:rsidP="009C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C2E2D" w:rsidSect="009C2E2D">
      <w:pgSz w:w="11905" w:h="16838"/>
      <w:pgMar w:top="1134" w:right="850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BF" w:rsidRDefault="00202BBF">
      <w:pPr>
        <w:spacing w:after="0" w:line="240" w:lineRule="auto"/>
      </w:pPr>
      <w:r>
        <w:separator/>
      </w:r>
    </w:p>
  </w:endnote>
  <w:endnote w:type="continuationSeparator" w:id="0">
    <w:p w:rsidR="00202BBF" w:rsidRDefault="0020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BF" w:rsidRDefault="00202BBF">
      <w:pPr>
        <w:spacing w:after="0" w:line="240" w:lineRule="auto"/>
      </w:pPr>
      <w:r>
        <w:separator/>
      </w:r>
    </w:p>
  </w:footnote>
  <w:footnote w:type="continuationSeparator" w:id="0">
    <w:p w:rsidR="00202BBF" w:rsidRDefault="0020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743222"/>
      <w:docPartObj>
        <w:docPartGallery w:val="Page Numbers (Top of Page)"/>
        <w:docPartUnique/>
      </w:docPartObj>
    </w:sdtPr>
    <w:sdtEndPr/>
    <w:sdtContent>
      <w:p w:rsidR="009C2E2D" w:rsidRDefault="009C2E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D61">
          <w:rPr>
            <w:noProof/>
          </w:rPr>
          <w:t>2</w:t>
        </w:r>
        <w:r>
          <w:fldChar w:fldCharType="end"/>
        </w:r>
      </w:p>
    </w:sdtContent>
  </w:sdt>
  <w:p w:rsidR="00316AA2" w:rsidRDefault="00202B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0E"/>
    <w:rsid w:val="000600B8"/>
    <w:rsid w:val="00063E14"/>
    <w:rsid w:val="000D2317"/>
    <w:rsid w:val="001321B7"/>
    <w:rsid w:val="00185666"/>
    <w:rsid w:val="00190B64"/>
    <w:rsid w:val="001F53FE"/>
    <w:rsid w:val="00202BBF"/>
    <w:rsid w:val="00212077"/>
    <w:rsid w:val="002471F8"/>
    <w:rsid w:val="002E69AA"/>
    <w:rsid w:val="00312599"/>
    <w:rsid w:val="003C3AA5"/>
    <w:rsid w:val="003F0534"/>
    <w:rsid w:val="0042646B"/>
    <w:rsid w:val="00467E00"/>
    <w:rsid w:val="004A1845"/>
    <w:rsid w:val="004D05FD"/>
    <w:rsid w:val="00517EC5"/>
    <w:rsid w:val="00553189"/>
    <w:rsid w:val="0058599A"/>
    <w:rsid w:val="0061312D"/>
    <w:rsid w:val="00661DB1"/>
    <w:rsid w:val="00661FFD"/>
    <w:rsid w:val="00672D61"/>
    <w:rsid w:val="006B7EDF"/>
    <w:rsid w:val="006C19D7"/>
    <w:rsid w:val="006E5E3E"/>
    <w:rsid w:val="0070652E"/>
    <w:rsid w:val="00711996"/>
    <w:rsid w:val="00744F0D"/>
    <w:rsid w:val="00785728"/>
    <w:rsid w:val="007A4A4C"/>
    <w:rsid w:val="00831D14"/>
    <w:rsid w:val="00840A2C"/>
    <w:rsid w:val="008516B2"/>
    <w:rsid w:val="009044D9"/>
    <w:rsid w:val="009261CB"/>
    <w:rsid w:val="00994E01"/>
    <w:rsid w:val="009C2E2D"/>
    <w:rsid w:val="009F7F7D"/>
    <w:rsid w:val="00A17565"/>
    <w:rsid w:val="00A25E75"/>
    <w:rsid w:val="00A70925"/>
    <w:rsid w:val="00AA5391"/>
    <w:rsid w:val="00AE6EAA"/>
    <w:rsid w:val="00B16B0E"/>
    <w:rsid w:val="00B22D83"/>
    <w:rsid w:val="00B80EE2"/>
    <w:rsid w:val="00BD4C01"/>
    <w:rsid w:val="00C63D23"/>
    <w:rsid w:val="00C9133E"/>
    <w:rsid w:val="00CA3677"/>
    <w:rsid w:val="00CE3168"/>
    <w:rsid w:val="00CF18FE"/>
    <w:rsid w:val="00D42A03"/>
    <w:rsid w:val="00D74B9A"/>
    <w:rsid w:val="00D801B2"/>
    <w:rsid w:val="00DB6002"/>
    <w:rsid w:val="00EB1212"/>
    <w:rsid w:val="00EE7A75"/>
    <w:rsid w:val="00FC688F"/>
    <w:rsid w:val="00FD3187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429EC-7B19-46F1-A2D3-8C42A70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45"/>
  </w:style>
  <w:style w:type="paragraph" w:styleId="2">
    <w:name w:val="heading 2"/>
    <w:basedOn w:val="a"/>
    <w:next w:val="a"/>
    <w:link w:val="20"/>
    <w:qFormat/>
    <w:rsid w:val="00BD4C01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4C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845"/>
  </w:style>
  <w:style w:type="paragraph" w:styleId="a5">
    <w:name w:val="footer"/>
    <w:basedOn w:val="a"/>
    <w:link w:val="a6"/>
    <w:uiPriority w:val="99"/>
    <w:unhideWhenUsed/>
    <w:rsid w:val="004A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845"/>
  </w:style>
  <w:style w:type="paragraph" w:styleId="a7">
    <w:name w:val="List Paragraph"/>
    <w:basedOn w:val="a"/>
    <w:uiPriority w:val="34"/>
    <w:qFormat/>
    <w:rsid w:val="004A184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4C01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C01"/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table" w:styleId="a8">
    <w:name w:val="Table Grid"/>
    <w:basedOn w:val="a1"/>
    <w:uiPriority w:val="39"/>
    <w:rsid w:val="0024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176B64592E9EC079793DA91995537C70C93E75E296FF03189FC083D2743BE0A256DA5EE411C510D638DE7C3B19936vAd7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2176B64592E9EC079793DA91995537C70C93E75E296FF03189FC083D2743BE0A256DB7EE1910530C7C89ECD6E7C870F0E903F484AE71226C3214v6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Ванева Ирина Валерьевна</cp:lastModifiedBy>
  <cp:revision>58</cp:revision>
  <dcterms:created xsi:type="dcterms:W3CDTF">2020-02-02T06:32:00Z</dcterms:created>
  <dcterms:modified xsi:type="dcterms:W3CDTF">2022-09-05T07:14:00Z</dcterms:modified>
</cp:coreProperties>
</file>